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CF97D" w14:textId="77777777" w:rsidR="009C37F7" w:rsidRPr="00F61E12" w:rsidRDefault="009C37F7" w:rsidP="009C37F7">
      <w:pPr>
        <w:pStyle w:val="Heading2"/>
        <w:rPr>
          <w:b/>
          <w:bCs/>
        </w:rPr>
      </w:pPr>
      <w:r w:rsidRPr="00F61E12">
        <w:t>DFW COVID-19 PREVALENCE STUDY</w:t>
      </w:r>
    </w:p>
    <w:p w14:paraId="28EBF1AD" w14:textId="77777777" w:rsidR="009C37F7" w:rsidRPr="00F61E12" w:rsidRDefault="009C37F7" w:rsidP="009C37F7">
      <w:pPr>
        <w:pStyle w:val="Heading2"/>
        <w:rPr>
          <w:b/>
          <w:bCs/>
        </w:rPr>
      </w:pPr>
      <w:r w:rsidRPr="00F61E12">
        <w:t>Frequently Asked Questions</w:t>
      </w:r>
    </w:p>
    <w:p w14:paraId="7EA33556" w14:textId="77777777" w:rsidR="009C37F7" w:rsidRPr="00F61E12" w:rsidRDefault="009C37F7" w:rsidP="009C37F7">
      <w:pPr>
        <w:pStyle w:val="Default"/>
        <w:rPr>
          <w:b/>
          <w:bCs/>
          <w:color w:val="auto"/>
          <w:sz w:val="20"/>
          <w:szCs w:val="20"/>
        </w:rPr>
      </w:pPr>
    </w:p>
    <w:p w14:paraId="56422CFC"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Why is this study being conducted?</w:t>
      </w:r>
    </w:p>
    <w:p w14:paraId="43C4AC6B" w14:textId="0E176A74"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 xml:space="preserve">To </w:t>
      </w:r>
      <w:r w:rsidR="007E1924" w:rsidRPr="00134056">
        <w:rPr>
          <w:rFonts w:asciiTheme="minorHAnsi" w:hAnsiTheme="minorHAnsi" w:cstheme="minorHAnsi"/>
          <w:color w:val="auto"/>
          <w:sz w:val="22"/>
          <w:szCs w:val="22"/>
        </w:rPr>
        <w:t>provide a better understanding about</w:t>
      </w:r>
      <w:r w:rsidRPr="00134056">
        <w:rPr>
          <w:rFonts w:asciiTheme="minorHAnsi" w:hAnsiTheme="minorHAnsi" w:cstheme="minorHAnsi"/>
          <w:color w:val="auto"/>
          <w:sz w:val="22"/>
          <w:szCs w:val="22"/>
        </w:rPr>
        <w:t xml:space="preserve"> </w:t>
      </w:r>
      <w:r w:rsidR="009E703D" w:rsidRPr="00134056">
        <w:rPr>
          <w:rFonts w:asciiTheme="minorHAnsi" w:hAnsiTheme="minorHAnsi" w:cstheme="minorHAnsi"/>
          <w:color w:val="auto"/>
          <w:sz w:val="22"/>
          <w:szCs w:val="22"/>
        </w:rPr>
        <w:t>the number of</w:t>
      </w:r>
      <w:r w:rsidRPr="00134056">
        <w:rPr>
          <w:rFonts w:asciiTheme="minorHAnsi" w:hAnsiTheme="minorHAnsi" w:cstheme="minorHAnsi"/>
          <w:color w:val="auto"/>
          <w:sz w:val="22"/>
          <w:szCs w:val="22"/>
        </w:rPr>
        <w:t xml:space="preserve"> people in the Dallas-Fort Worth community </w:t>
      </w:r>
      <w:r w:rsidR="009E703D" w:rsidRPr="00134056">
        <w:rPr>
          <w:rFonts w:asciiTheme="minorHAnsi" w:hAnsiTheme="minorHAnsi" w:cstheme="minorHAnsi"/>
          <w:color w:val="auto"/>
          <w:sz w:val="22"/>
          <w:szCs w:val="22"/>
        </w:rPr>
        <w:t xml:space="preserve">who </w:t>
      </w:r>
      <w:r w:rsidRPr="00134056">
        <w:rPr>
          <w:rFonts w:asciiTheme="minorHAnsi" w:hAnsiTheme="minorHAnsi" w:cstheme="minorHAnsi"/>
          <w:color w:val="auto"/>
          <w:sz w:val="22"/>
          <w:szCs w:val="22"/>
        </w:rPr>
        <w:t>have COVID-19 now or have had it in the past. This is important information</w:t>
      </w:r>
      <w:r w:rsidR="007E1924" w:rsidRPr="00134056">
        <w:rPr>
          <w:rFonts w:asciiTheme="minorHAnsi" w:hAnsiTheme="minorHAnsi" w:cstheme="minorHAnsi"/>
          <w:color w:val="auto"/>
          <w:sz w:val="22"/>
          <w:szCs w:val="22"/>
        </w:rPr>
        <w:t xml:space="preserve"> that</w:t>
      </w:r>
      <w:r w:rsidRPr="00134056">
        <w:rPr>
          <w:rFonts w:asciiTheme="minorHAnsi" w:hAnsiTheme="minorHAnsi" w:cstheme="minorHAnsi"/>
          <w:color w:val="auto"/>
          <w:sz w:val="22"/>
          <w:szCs w:val="22"/>
        </w:rPr>
        <w:t xml:space="preserve"> </w:t>
      </w:r>
      <w:r w:rsidR="007E1924" w:rsidRPr="00134056">
        <w:rPr>
          <w:rFonts w:asciiTheme="minorHAnsi" w:hAnsiTheme="minorHAnsi" w:cstheme="minorHAnsi"/>
          <w:color w:val="auto"/>
          <w:sz w:val="22"/>
          <w:szCs w:val="22"/>
        </w:rPr>
        <w:t>may help</w:t>
      </w:r>
      <w:r w:rsidRPr="00134056">
        <w:rPr>
          <w:rFonts w:asciiTheme="minorHAnsi" w:hAnsiTheme="minorHAnsi" w:cstheme="minorHAnsi"/>
          <w:color w:val="auto"/>
          <w:sz w:val="22"/>
          <w:szCs w:val="22"/>
        </w:rPr>
        <w:t xml:space="preserve"> prevent the spread of COVID-19. </w:t>
      </w:r>
    </w:p>
    <w:p w14:paraId="6B175BC9" w14:textId="77777777" w:rsidR="009C37F7" w:rsidRPr="00134056" w:rsidRDefault="009C37F7" w:rsidP="009C37F7">
      <w:pPr>
        <w:pStyle w:val="Default"/>
        <w:rPr>
          <w:rFonts w:asciiTheme="minorHAnsi" w:hAnsiTheme="minorHAnsi" w:cstheme="minorHAnsi"/>
          <w:color w:val="auto"/>
          <w:sz w:val="22"/>
          <w:szCs w:val="22"/>
        </w:rPr>
      </w:pPr>
    </w:p>
    <w:p w14:paraId="7A2922D4"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Who is conducting the study?</w:t>
      </w:r>
    </w:p>
    <w:p w14:paraId="172A261D" w14:textId="77777777"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 xml:space="preserve">UT Southwestern Medical Center (UTSW) and Texas Health Resources are conducting the study. </w:t>
      </w:r>
    </w:p>
    <w:p w14:paraId="4704ED31" w14:textId="77777777" w:rsidR="009C37F7" w:rsidRPr="00134056" w:rsidRDefault="009C37F7" w:rsidP="009C37F7">
      <w:pPr>
        <w:pStyle w:val="Default"/>
        <w:rPr>
          <w:rFonts w:asciiTheme="minorHAnsi" w:hAnsiTheme="minorHAnsi" w:cstheme="minorHAnsi"/>
          <w:color w:val="auto"/>
          <w:sz w:val="22"/>
          <w:szCs w:val="22"/>
        </w:rPr>
      </w:pPr>
    </w:p>
    <w:p w14:paraId="230C55A8"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 xml:space="preserve">Why was my employer selected? </w:t>
      </w:r>
    </w:p>
    <w:p w14:paraId="2B3ED43E" w14:textId="0C60B121"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Businesses that have front line employees who provide essential services to the community</w:t>
      </w:r>
      <w:r w:rsidR="007E1924" w:rsidRPr="00134056">
        <w:rPr>
          <w:rFonts w:asciiTheme="minorHAnsi" w:hAnsiTheme="minorHAnsi" w:cstheme="minorHAnsi"/>
          <w:color w:val="auto"/>
          <w:sz w:val="22"/>
          <w:szCs w:val="22"/>
        </w:rPr>
        <w:t xml:space="preserve"> were chosen for this study.</w:t>
      </w:r>
      <w:r w:rsidRPr="00134056">
        <w:rPr>
          <w:rFonts w:asciiTheme="minorHAnsi" w:hAnsiTheme="minorHAnsi" w:cstheme="minorHAnsi"/>
          <w:color w:val="auto"/>
          <w:sz w:val="22"/>
          <w:szCs w:val="22"/>
        </w:rPr>
        <w:t xml:space="preserve"> </w:t>
      </w:r>
    </w:p>
    <w:p w14:paraId="24610992" w14:textId="77777777" w:rsidR="009C37F7" w:rsidRPr="00134056" w:rsidRDefault="009C37F7" w:rsidP="009C37F7">
      <w:pPr>
        <w:pStyle w:val="Default"/>
        <w:rPr>
          <w:rFonts w:asciiTheme="minorHAnsi" w:hAnsiTheme="minorHAnsi" w:cstheme="minorHAnsi"/>
          <w:color w:val="auto"/>
          <w:sz w:val="22"/>
          <w:szCs w:val="22"/>
        </w:rPr>
      </w:pPr>
    </w:p>
    <w:p w14:paraId="39B8DE9C"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How are employees being selected to participate in the study?</w:t>
      </w:r>
    </w:p>
    <w:p w14:paraId="0440E5D6" w14:textId="388F3D0D" w:rsidR="009C37F7" w:rsidRPr="00134056" w:rsidRDefault="00685A94"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A</w:t>
      </w:r>
      <w:r w:rsidR="009C37F7" w:rsidRPr="00134056">
        <w:rPr>
          <w:rFonts w:asciiTheme="minorHAnsi" w:hAnsiTheme="minorHAnsi" w:cstheme="minorHAnsi"/>
          <w:color w:val="auto"/>
          <w:sz w:val="22"/>
          <w:szCs w:val="22"/>
        </w:rPr>
        <w:t>ll</w:t>
      </w:r>
      <w:r w:rsidR="007E1924" w:rsidRPr="00134056">
        <w:rPr>
          <w:rFonts w:asciiTheme="minorHAnsi" w:hAnsiTheme="minorHAnsi" w:cstheme="minorHAnsi"/>
          <w:color w:val="auto"/>
          <w:sz w:val="22"/>
          <w:szCs w:val="22"/>
        </w:rPr>
        <w:t xml:space="preserve"> SMU employees</w:t>
      </w:r>
      <w:r w:rsidR="00AB1F83" w:rsidRPr="00134056">
        <w:rPr>
          <w:rFonts w:asciiTheme="minorHAnsi" w:hAnsiTheme="minorHAnsi" w:cstheme="minorHAnsi"/>
          <w:color w:val="auto"/>
          <w:sz w:val="22"/>
          <w:szCs w:val="22"/>
        </w:rPr>
        <w:t>,</w:t>
      </w:r>
      <w:r w:rsidR="00972B14" w:rsidRPr="00134056">
        <w:rPr>
          <w:rFonts w:asciiTheme="minorHAnsi" w:hAnsiTheme="minorHAnsi" w:cstheme="minorHAnsi"/>
          <w:color w:val="auto"/>
          <w:sz w:val="22"/>
          <w:szCs w:val="22"/>
        </w:rPr>
        <w:t xml:space="preserve"> 18 years of age and older</w:t>
      </w:r>
      <w:r w:rsidR="00AB1F83" w:rsidRPr="00134056">
        <w:rPr>
          <w:rFonts w:asciiTheme="minorHAnsi" w:hAnsiTheme="minorHAnsi" w:cstheme="minorHAnsi"/>
          <w:color w:val="auto"/>
          <w:sz w:val="22"/>
          <w:szCs w:val="22"/>
        </w:rPr>
        <w:t>,</w:t>
      </w:r>
      <w:r w:rsidR="009C37F7" w:rsidRPr="00134056">
        <w:rPr>
          <w:rFonts w:asciiTheme="minorHAnsi" w:hAnsiTheme="minorHAnsi" w:cstheme="minorHAnsi"/>
          <w:color w:val="auto"/>
          <w:sz w:val="22"/>
          <w:szCs w:val="22"/>
        </w:rPr>
        <w:t xml:space="preserve"> will be invited to participate. </w:t>
      </w:r>
    </w:p>
    <w:p w14:paraId="48BDEA14" w14:textId="77777777" w:rsidR="009C37F7" w:rsidRPr="00134056" w:rsidRDefault="009C37F7" w:rsidP="009C37F7">
      <w:pPr>
        <w:pStyle w:val="Default"/>
        <w:rPr>
          <w:rFonts w:asciiTheme="minorHAnsi" w:hAnsiTheme="minorHAnsi" w:cstheme="minorHAnsi"/>
          <w:color w:val="auto"/>
          <w:sz w:val="22"/>
          <w:szCs w:val="22"/>
        </w:rPr>
      </w:pPr>
    </w:p>
    <w:p w14:paraId="38C9E8F8"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 xml:space="preserve">What do I have to do? </w:t>
      </w:r>
    </w:p>
    <w:p w14:paraId="34FB348E" w14:textId="39F44082"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 xml:space="preserve">All employees will receive a unique link to take a brief survey. If you are selected after taking the survey, you will receive an invitation via email or text message with instructions for scheduling your test. The test will take place </w:t>
      </w:r>
      <w:r w:rsidR="000C2F3B" w:rsidRPr="00134056">
        <w:rPr>
          <w:rFonts w:asciiTheme="minorHAnsi" w:hAnsiTheme="minorHAnsi" w:cstheme="minorHAnsi"/>
          <w:color w:val="auto"/>
          <w:sz w:val="22"/>
          <w:szCs w:val="22"/>
        </w:rPr>
        <w:t>on</w:t>
      </w:r>
      <w:r w:rsidRPr="00134056">
        <w:rPr>
          <w:rFonts w:asciiTheme="minorHAnsi" w:hAnsiTheme="minorHAnsi" w:cstheme="minorHAnsi"/>
          <w:color w:val="auto"/>
          <w:sz w:val="22"/>
          <w:szCs w:val="22"/>
        </w:rPr>
        <w:t xml:space="preserve">site at </w:t>
      </w:r>
      <w:r w:rsidR="009E703D" w:rsidRPr="00134056">
        <w:rPr>
          <w:rFonts w:asciiTheme="minorHAnsi" w:hAnsiTheme="minorHAnsi" w:cstheme="minorHAnsi"/>
          <w:color w:val="auto"/>
          <w:sz w:val="22"/>
          <w:szCs w:val="22"/>
        </w:rPr>
        <w:t>SMU</w:t>
      </w:r>
      <w:r w:rsidRPr="00134056">
        <w:rPr>
          <w:rFonts w:asciiTheme="minorHAnsi" w:hAnsiTheme="minorHAnsi" w:cstheme="minorHAnsi"/>
          <w:color w:val="auto"/>
          <w:sz w:val="22"/>
          <w:szCs w:val="22"/>
        </w:rPr>
        <w:t xml:space="preserve">. You will be contacted two to three days before your appointment as a reminder and to check for symptoms. Once at the testing site, you will be asked to sign a consent form allowing </w:t>
      </w:r>
      <w:r w:rsidR="007E1924" w:rsidRPr="00134056">
        <w:rPr>
          <w:rFonts w:asciiTheme="minorHAnsi" w:hAnsiTheme="minorHAnsi" w:cstheme="minorHAnsi"/>
          <w:color w:val="auto"/>
          <w:sz w:val="22"/>
          <w:szCs w:val="22"/>
        </w:rPr>
        <w:t>UTSW and Texas Health Resources</w:t>
      </w:r>
      <w:r w:rsidRPr="00134056">
        <w:rPr>
          <w:rFonts w:asciiTheme="minorHAnsi" w:hAnsiTheme="minorHAnsi" w:cstheme="minorHAnsi"/>
          <w:color w:val="auto"/>
          <w:sz w:val="22"/>
          <w:szCs w:val="22"/>
        </w:rPr>
        <w:t xml:space="preserve"> to include your test results in the study. The visit at the testing site will take approximately 20 to 30 minutes. </w:t>
      </w:r>
    </w:p>
    <w:p w14:paraId="241C09D9" w14:textId="77777777" w:rsidR="009C37F7" w:rsidRPr="00134056" w:rsidRDefault="009C37F7" w:rsidP="009C37F7">
      <w:pPr>
        <w:pStyle w:val="Default"/>
        <w:rPr>
          <w:rFonts w:asciiTheme="minorHAnsi" w:hAnsiTheme="minorHAnsi" w:cstheme="minorHAnsi"/>
          <w:color w:val="auto"/>
          <w:sz w:val="22"/>
          <w:szCs w:val="22"/>
        </w:rPr>
      </w:pPr>
    </w:p>
    <w:p w14:paraId="62B290A3"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 xml:space="preserve">Do I have to participate? </w:t>
      </w:r>
    </w:p>
    <w:p w14:paraId="4663FAB1" w14:textId="1EBD1E16"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No. The study is voluntary. It is your decision as whether to become involved, but your participation</w:t>
      </w:r>
      <w:r w:rsidR="007E1924" w:rsidRPr="00134056">
        <w:rPr>
          <w:rFonts w:asciiTheme="minorHAnsi" w:hAnsiTheme="minorHAnsi" w:cstheme="minorHAnsi"/>
          <w:color w:val="auto"/>
          <w:sz w:val="22"/>
          <w:szCs w:val="22"/>
        </w:rPr>
        <w:t xml:space="preserve"> could </w:t>
      </w:r>
      <w:r w:rsidRPr="00134056">
        <w:rPr>
          <w:rFonts w:asciiTheme="minorHAnsi" w:hAnsiTheme="minorHAnsi" w:cstheme="minorHAnsi"/>
          <w:color w:val="auto"/>
          <w:sz w:val="22"/>
          <w:szCs w:val="22"/>
        </w:rPr>
        <w:t>help the community limit the spread of COVID-19 and save lives.</w:t>
      </w:r>
    </w:p>
    <w:p w14:paraId="6103EF35" w14:textId="77777777" w:rsidR="000C2F3B" w:rsidRPr="00134056" w:rsidRDefault="000C2F3B" w:rsidP="009C37F7">
      <w:pPr>
        <w:pStyle w:val="Default"/>
        <w:rPr>
          <w:rFonts w:asciiTheme="minorHAnsi" w:hAnsiTheme="minorHAnsi" w:cstheme="minorHAnsi"/>
          <w:color w:val="auto"/>
          <w:sz w:val="22"/>
          <w:szCs w:val="22"/>
        </w:rPr>
      </w:pPr>
    </w:p>
    <w:p w14:paraId="102C561A" w14:textId="77777777" w:rsidR="000C2F3B" w:rsidRPr="00134056" w:rsidRDefault="009C37F7" w:rsidP="000C2F3B">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If I already had a CO</w:t>
      </w:r>
      <w:r w:rsidR="000C2F3B" w:rsidRPr="00134056">
        <w:rPr>
          <w:rFonts w:asciiTheme="minorHAnsi" w:hAnsiTheme="minorHAnsi" w:cstheme="minorHAnsi"/>
          <w:b/>
          <w:bCs/>
          <w:color w:val="auto"/>
          <w:sz w:val="22"/>
          <w:szCs w:val="22"/>
        </w:rPr>
        <w:t xml:space="preserve">VID-19 test, can I participate? </w:t>
      </w:r>
    </w:p>
    <w:p w14:paraId="0A9D5B52" w14:textId="17227C35" w:rsidR="000C2F3B" w:rsidRPr="00134056" w:rsidRDefault="000C2F3B" w:rsidP="000C2F3B">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 xml:space="preserve">Yes. If you previously tested negative, you could have been exposed since that time. If you tested positive, the blood test can </w:t>
      </w:r>
      <w:r w:rsidR="007E1924" w:rsidRPr="00134056">
        <w:rPr>
          <w:rFonts w:asciiTheme="minorHAnsi" w:hAnsiTheme="minorHAnsi" w:cstheme="minorHAnsi"/>
          <w:color w:val="auto"/>
          <w:sz w:val="22"/>
          <w:szCs w:val="22"/>
        </w:rPr>
        <w:t>indicate</w:t>
      </w:r>
      <w:r w:rsidRPr="00134056">
        <w:rPr>
          <w:rFonts w:asciiTheme="minorHAnsi" w:hAnsiTheme="minorHAnsi" w:cstheme="minorHAnsi"/>
          <w:color w:val="auto"/>
          <w:sz w:val="22"/>
          <w:szCs w:val="22"/>
        </w:rPr>
        <w:t xml:space="preserve"> how many antibodies you have against the virus. It is important for all invited</w:t>
      </w:r>
      <w:r w:rsidR="007E1924" w:rsidRPr="00134056">
        <w:rPr>
          <w:rFonts w:asciiTheme="minorHAnsi" w:hAnsiTheme="minorHAnsi" w:cstheme="minorHAnsi"/>
          <w:color w:val="auto"/>
          <w:sz w:val="22"/>
          <w:szCs w:val="22"/>
        </w:rPr>
        <w:t xml:space="preserve"> employees to </w:t>
      </w:r>
      <w:r w:rsidRPr="00134056">
        <w:rPr>
          <w:rFonts w:asciiTheme="minorHAnsi" w:hAnsiTheme="minorHAnsi" w:cstheme="minorHAnsi"/>
          <w:color w:val="auto"/>
          <w:sz w:val="22"/>
          <w:szCs w:val="22"/>
        </w:rPr>
        <w:t xml:space="preserve">participate </w:t>
      </w:r>
      <w:r w:rsidR="007E1924" w:rsidRPr="00134056">
        <w:rPr>
          <w:rFonts w:asciiTheme="minorHAnsi" w:hAnsiTheme="minorHAnsi" w:cstheme="minorHAnsi"/>
          <w:color w:val="auto"/>
          <w:sz w:val="22"/>
          <w:szCs w:val="22"/>
        </w:rPr>
        <w:t>to help</w:t>
      </w:r>
      <w:r w:rsidRPr="00134056">
        <w:rPr>
          <w:rFonts w:asciiTheme="minorHAnsi" w:hAnsiTheme="minorHAnsi" w:cstheme="minorHAnsi"/>
          <w:color w:val="auto"/>
          <w:sz w:val="22"/>
          <w:szCs w:val="22"/>
        </w:rPr>
        <w:t xml:space="preserve"> estimate how widespread COVID-19 infections are in the Dallas-Fort Worth area. </w:t>
      </w:r>
    </w:p>
    <w:p w14:paraId="3BF5BC68" w14:textId="22A40D42" w:rsidR="009C37F7" w:rsidRPr="00134056" w:rsidRDefault="009C37F7" w:rsidP="009C37F7">
      <w:pPr>
        <w:pStyle w:val="Default"/>
        <w:rPr>
          <w:rFonts w:asciiTheme="minorHAnsi" w:hAnsiTheme="minorHAnsi" w:cstheme="minorHAnsi"/>
          <w:b/>
          <w:bCs/>
          <w:color w:val="auto"/>
          <w:sz w:val="22"/>
          <w:szCs w:val="22"/>
        </w:rPr>
        <w:sectPr w:rsidR="009C37F7" w:rsidRPr="00134056" w:rsidSect="000C2F3B">
          <w:headerReference w:type="default" r:id="rId8"/>
          <w:footerReference w:type="default" r:id="rId9"/>
          <w:pgSz w:w="12240" w:h="15840"/>
          <w:pgMar w:top="1627" w:right="1440" w:bottom="1440" w:left="1440" w:header="576" w:footer="259" w:gutter="0"/>
          <w:cols w:space="720"/>
          <w:docGrid w:linePitch="360"/>
        </w:sectPr>
      </w:pPr>
    </w:p>
    <w:p w14:paraId="5E7FD906"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lastRenderedPageBreak/>
        <w:t xml:space="preserve">Should I participate if I do not have symptoms? </w:t>
      </w:r>
    </w:p>
    <w:p w14:paraId="69B5B649" w14:textId="3DC8BBF0"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Yes. You still could have had or been exposed to COVID-19 without any symptoms. To get the best results</w:t>
      </w:r>
      <w:r w:rsidR="007E1924" w:rsidRPr="00134056">
        <w:rPr>
          <w:rFonts w:asciiTheme="minorHAnsi" w:hAnsiTheme="minorHAnsi" w:cstheme="minorHAnsi"/>
          <w:color w:val="auto"/>
          <w:sz w:val="22"/>
          <w:szCs w:val="22"/>
        </w:rPr>
        <w:t xml:space="preserve">, widespread participation is encouraged. </w:t>
      </w:r>
      <w:r w:rsidRPr="00134056">
        <w:rPr>
          <w:rFonts w:asciiTheme="minorHAnsi" w:hAnsiTheme="minorHAnsi" w:cstheme="minorHAnsi"/>
          <w:color w:val="auto"/>
          <w:sz w:val="22"/>
          <w:szCs w:val="22"/>
        </w:rPr>
        <w:t xml:space="preserve"> </w:t>
      </w:r>
    </w:p>
    <w:p w14:paraId="7B1EF910" w14:textId="77777777" w:rsidR="009C37F7" w:rsidRPr="00134056" w:rsidRDefault="009C37F7" w:rsidP="009C37F7">
      <w:pPr>
        <w:pStyle w:val="Default"/>
        <w:rPr>
          <w:rFonts w:asciiTheme="minorHAnsi" w:hAnsiTheme="minorHAnsi" w:cstheme="minorHAnsi"/>
          <w:color w:val="auto"/>
          <w:sz w:val="22"/>
          <w:szCs w:val="22"/>
        </w:rPr>
      </w:pPr>
    </w:p>
    <w:p w14:paraId="6E45E640"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 xml:space="preserve">Do I have to pay for testing? </w:t>
      </w:r>
    </w:p>
    <w:p w14:paraId="0A9F26CE" w14:textId="77777777"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 xml:space="preserve">No. All testing is free. </w:t>
      </w:r>
    </w:p>
    <w:p w14:paraId="176F0340" w14:textId="0FEFDB45" w:rsidR="009C37F7" w:rsidRPr="00134056" w:rsidRDefault="009C37F7" w:rsidP="009C37F7">
      <w:pPr>
        <w:pStyle w:val="Default"/>
        <w:rPr>
          <w:rFonts w:asciiTheme="minorHAnsi" w:hAnsiTheme="minorHAnsi" w:cstheme="minorHAnsi"/>
          <w:color w:val="auto"/>
          <w:sz w:val="22"/>
          <w:szCs w:val="22"/>
        </w:rPr>
      </w:pPr>
    </w:p>
    <w:p w14:paraId="18DC5D15"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 xml:space="preserve">What kind of tests will I receive, and how are they administered?  </w:t>
      </w:r>
    </w:p>
    <w:p w14:paraId="58EBB642" w14:textId="77777777"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You will receive two tests during your visit:</w:t>
      </w:r>
    </w:p>
    <w:p w14:paraId="65BBF4B1" w14:textId="14503537" w:rsidR="009C37F7" w:rsidRPr="00134056" w:rsidRDefault="009C37F7" w:rsidP="009C37F7">
      <w:pPr>
        <w:pStyle w:val="Default"/>
        <w:numPr>
          <w:ilvl w:val="0"/>
          <w:numId w:val="1"/>
        </w:numPr>
        <w:rPr>
          <w:rFonts w:asciiTheme="minorHAnsi" w:hAnsiTheme="minorHAnsi" w:cstheme="minorHAnsi"/>
          <w:color w:val="auto"/>
          <w:sz w:val="22"/>
          <w:szCs w:val="22"/>
        </w:rPr>
      </w:pPr>
      <w:r w:rsidRPr="00134056">
        <w:rPr>
          <w:rFonts w:asciiTheme="minorHAnsi" w:hAnsiTheme="minorHAnsi" w:cstheme="minorHAnsi"/>
          <w:color w:val="auto"/>
          <w:sz w:val="22"/>
          <w:szCs w:val="22"/>
        </w:rPr>
        <w:t xml:space="preserve">A COVID-19 </w:t>
      </w:r>
      <w:r w:rsidR="009F1010" w:rsidRPr="00134056">
        <w:rPr>
          <w:rFonts w:asciiTheme="minorHAnsi" w:hAnsiTheme="minorHAnsi" w:cstheme="minorHAnsi"/>
          <w:color w:val="auto"/>
          <w:sz w:val="22"/>
          <w:szCs w:val="22"/>
        </w:rPr>
        <w:t>nasal</w:t>
      </w:r>
      <w:r w:rsidRPr="00134056">
        <w:rPr>
          <w:rFonts w:asciiTheme="minorHAnsi" w:hAnsiTheme="minorHAnsi" w:cstheme="minorHAnsi"/>
          <w:color w:val="auto"/>
          <w:sz w:val="22"/>
          <w:szCs w:val="22"/>
        </w:rPr>
        <w:t xml:space="preserve"> swab </w:t>
      </w:r>
      <w:r w:rsidR="007E1924" w:rsidRPr="00134056">
        <w:rPr>
          <w:rFonts w:asciiTheme="minorHAnsi" w:hAnsiTheme="minorHAnsi" w:cstheme="minorHAnsi"/>
          <w:color w:val="auto"/>
          <w:sz w:val="22"/>
          <w:szCs w:val="22"/>
        </w:rPr>
        <w:t xml:space="preserve">to test for </w:t>
      </w:r>
      <w:r w:rsidRPr="00134056">
        <w:rPr>
          <w:rFonts w:asciiTheme="minorHAnsi" w:hAnsiTheme="minorHAnsi" w:cstheme="minorHAnsi"/>
          <w:color w:val="auto"/>
          <w:sz w:val="22"/>
          <w:szCs w:val="22"/>
        </w:rPr>
        <w:t>active infection (also called a PCR test). A trained medical technician will show you how to take a simple swab sample from your nose.</w:t>
      </w:r>
    </w:p>
    <w:p w14:paraId="76A707A9" w14:textId="7E8B46AA" w:rsidR="009C37F7" w:rsidRPr="00134056" w:rsidRDefault="009C37F7" w:rsidP="009C37F7">
      <w:pPr>
        <w:pStyle w:val="Default"/>
        <w:numPr>
          <w:ilvl w:val="0"/>
          <w:numId w:val="1"/>
        </w:numPr>
        <w:rPr>
          <w:rFonts w:asciiTheme="minorHAnsi" w:hAnsiTheme="minorHAnsi" w:cstheme="minorHAnsi"/>
          <w:color w:val="auto"/>
          <w:sz w:val="22"/>
          <w:szCs w:val="22"/>
        </w:rPr>
      </w:pPr>
      <w:r w:rsidRPr="00134056">
        <w:rPr>
          <w:rFonts w:asciiTheme="minorHAnsi" w:hAnsiTheme="minorHAnsi" w:cstheme="minorHAnsi"/>
          <w:color w:val="auto"/>
          <w:sz w:val="22"/>
          <w:szCs w:val="22"/>
        </w:rPr>
        <w:t xml:space="preserve">A COVID-19 antibody blood test to </w:t>
      </w:r>
      <w:r w:rsidR="007E1924" w:rsidRPr="00134056">
        <w:rPr>
          <w:rFonts w:asciiTheme="minorHAnsi" w:hAnsiTheme="minorHAnsi" w:cstheme="minorHAnsi"/>
          <w:color w:val="auto"/>
          <w:sz w:val="22"/>
          <w:szCs w:val="22"/>
        </w:rPr>
        <w:t xml:space="preserve">check </w:t>
      </w:r>
      <w:r w:rsidRPr="00134056">
        <w:rPr>
          <w:rFonts w:asciiTheme="minorHAnsi" w:hAnsiTheme="minorHAnsi" w:cstheme="minorHAnsi"/>
          <w:color w:val="auto"/>
          <w:sz w:val="22"/>
          <w:szCs w:val="22"/>
        </w:rPr>
        <w:t xml:space="preserve">if you’ve ever been infected. A trained medical technician will collect a small amount of blood from your arm. </w:t>
      </w:r>
    </w:p>
    <w:p w14:paraId="00DDC4AD" w14:textId="77777777" w:rsidR="009C37F7" w:rsidRPr="00134056" w:rsidRDefault="009C37F7" w:rsidP="009C37F7">
      <w:pPr>
        <w:pStyle w:val="Default"/>
        <w:rPr>
          <w:rFonts w:asciiTheme="minorHAnsi" w:hAnsiTheme="minorHAnsi" w:cstheme="minorHAnsi"/>
          <w:color w:val="auto"/>
          <w:sz w:val="22"/>
          <w:szCs w:val="22"/>
        </w:rPr>
      </w:pPr>
    </w:p>
    <w:p w14:paraId="56CED213"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Can the antibody test be taken via a finger prick instead of drawing blood from the arm?</w:t>
      </w:r>
    </w:p>
    <w:p w14:paraId="575E09B4" w14:textId="549B140E"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 xml:space="preserve">An accurate test using </w:t>
      </w:r>
      <w:r w:rsidR="009E703D" w:rsidRPr="00134056">
        <w:rPr>
          <w:rFonts w:asciiTheme="minorHAnsi" w:hAnsiTheme="minorHAnsi" w:cstheme="minorHAnsi"/>
          <w:color w:val="auto"/>
          <w:sz w:val="22"/>
          <w:szCs w:val="22"/>
        </w:rPr>
        <w:t xml:space="preserve">a </w:t>
      </w:r>
      <w:r w:rsidRPr="00134056">
        <w:rPr>
          <w:rFonts w:asciiTheme="minorHAnsi" w:hAnsiTheme="minorHAnsi" w:cstheme="minorHAnsi"/>
          <w:color w:val="auto"/>
          <w:sz w:val="22"/>
          <w:szCs w:val="22"/>
        </w:rPr>
        <w:t>finger prick</w:t>
      </w:r>
      <w:r w:rsidR="000278AC" w:rsidRPr="00134056">
        <w:rPr>
          <w:rFonts w:asciiTheme="minorHAnsi" w:hAnsiTheme="minorHAnsi" w:cstheme="minorHAnsi"/>
          <w:color w:val="auto"/>
          <w:sz w:val="22"/>
          <w:szCs w:val="22"/>
        </w:rPr>
        <w:t xml:space="preserve"> is not available</w:t>
      </w:r>
      <w:r w:rsidRPr="00134056">
        <w:rPr>
          <w:rFonts w:asciiTheme="minorHAnsi" w:hAnsiTheme="minorHAnsi" w:cstheme="minorHAnsi"/>
          <w:color w:val="auto"/>
          <w:sz w:val="22"/>
          <w:szCs w:val="22"/>
        </w:rPr>
        <w:t xml:space="preserve">. The blood test </w:t>
      </w:r>
      <w:r w:rsidR="000278AC" w:rsidRPr="00134056">
        <w:rPr>
          <w:rFonts w:asciiTheme="minorHAnsi" w:hAnsiTheme="minorHAnsi" w:cstheme="minorHAnsi"/>
          <w:color w:val="auto"/>
          <w:sz w:val="22"/>
          <w:szCs w:val="22"/>
        </w:rPr>
        <w:t xml:space="preserve">utilized </w:t>
      </w:r>
      <w:r w:rsidRPr="00134056">
        <w:rPr>
          <w:rFonts w:asciiTheme="minorHAnsi" w:hAnsiTheme="minorHAnsi" w:cstheme="minorHAnsi"/>
          <w:color w:val="auto"/>
          <w:sz w:val="22"/>
          <w:szCs w:val="22"/>
        </w:rPr>
        <w:t>for antibody levels, which requires drawing blood from the arm, is 99% accurate.</w:t>
      </w:r>
    </w:p>
    <w:p w14:paraId="4DA72BC9" w14:textId="77777777" w:rsidR="009C37F7" w:rsidRPr="00134056" w:rsidRDefault="009C37F7" w:rsidP="009C37F7">
      <w:pPr>
        <w:pStyle w:val="Default"/>
        <w:rPr>
          <w:rFonts w:asciiTheme="minorHAnsi" w:hAnsiTheme="minorHAnsi" w:cstheme="minorHAnsi"/>
          <w:color w:val="auto"/>
          <w:sz w:val="22"/>
          <w:szCs w:val="22"/>
        </w:rPr>
      </w:pPr>
    </w:p>
    <w:p w14:paraId="21479F5B"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 xml:space="preserve">Is COVID-19 testing safe? </w:t>
      </w:r>
    </w:p>
    <w:p w14:paraId="53B917A9" w14:textId="7DD1E180"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 xml:space="preserve">Yes. The testing staff is trained and will wear masks and gloves for protection. Testing sites also </w:t>
      </w:r>
      <w:r w:rsidR="000278AC" w:rsidRPr="00134056">
        <w:rPr>
          <w:rFonts w:asciiTheme="minorHAnsi" w:hAnsiTheme="minorHAnsi" w:cstheme="minorHAnsi"/>
          <w:color w:val="auto"/>
          <w:sz w:val="22"/>
          <w:szCs w:val="22"/>
        </w:rPr>
        <w:t>require</w:t>
      </w:r>
      <w:r w:rsidRPr="00134056">
        <w:rPr>
          <w:rFonts w:asciiTheme="minorHAnsi" w:hAnsiTheme="minorHAnsi" w:cstheme="minorHAnsi"/>
          <w:color w:val="auto"/>
          <w:sz w:val="22"/>
          <w:szCs w:val="22"/>
        </w:rPr>
        <w:t xml:space="preserve"> social distancing and masks </w:t>
      </w:r>
      <w:r w:rsidR="00926FD6" w:rsidRPr="00134056">
        <w:rPr>
          <w:rFonts w:asciiTheme="minorHAnsi" w:hAnsiTheme="minorHAnsi" w:cstheme="minorHAnsi"/>
          <w:color w:val="auto"/>
          <w:sz w:val="22"/>
          <w:szCs w:val="22"/>
        </w:rPr>
        <w:t>for safety.</w:t>
      </w:r>
      <w:r w:rsidRPr="00134056">
        <w:rPr>
          <w:rFonts w:asciiTheme="minorHAnsi" w:hAnsiTheme="minorHAnsi" w:cstheme="minorHAnsi"/>
          <w:color w:val="auto"/>
          <w:sz w:val="22"/>
          <w:szCs w:val="22"/>
        </w:rPr>
        <w:t xml:space="preserve"> </w:t>
      </w:r>
    </w:p>
    <w:p w14:paraId="7ECD91AC" w14:textId="77777777" w:rsidR="009C37F7" w:rsidRPr="00134056" w:rsidRDefault="009C37F7" w:rsidP="009C37F7">
      <w:pPr>
        <w:pStyle w:val="Default"/>
        <w:rPr>
          <w:rFonts w:asciiTheme="minorHAnsi" w:hAnsiTheme="minorHAnsi" w:cstheme="minorHAnsi"/>
          <w:color w:val="auto"/>
          <w:sz w:val="22"/>
          <w:szCs w:val="22"/>
        </w:rPr>
      </w:pPr>
    </w:p>
    <w:p w14:paraId="2F5A672D"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 xml:space="preserve">Can I get tested without filling out the survey? </w:t>
      </w:r>
    </w:p>
    <w:p w14:paraId="3A34EE35" w14:textId="77C4DB71"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 xml:space="preserve">No. You must complete the survey to qualify for the free COVID-19 testing and before scheduling your test. Survey responses will not be shared with </w:t>
      </w:r>
      <w:r w:rsidR="00133677" w:rsidRPr="00134056">
        <w:rPr>
          <w:rFonts w:asciiTheme="minorHAnsi" w:hAnsiTheme="minorHAnsi" w:cstheme="minorHAnsi"/>
          <w:color w:val="auto"/>
          <w:sz w:val="22"/>
          <w:szCs w:val="22"/>
        </w:rPr>
        <w:t>SMU.</w:t>
      </w:r>
    </w:p>
    <w:p w14:paraId="1BA33E53" w14:textId="77777777" w:rsidR="009C37F7" w:rsidRPr="00134056" w:rsidRDefault="009C37F7" w:rsidP="009C37F7">
      <w:pPr>
        <w:pStyle w:val="Default"/>
        <w:rPr>
          <w:rFonts w:asciiTheme="minorHAnsi" w:hAnsiTheme="minorHAnsi" w:cstheme="minorHAnsi"/>
          <w:color w:val="auto"/>
          <w:sz w:val="22"/>
          <w:szCs w:val="22"/>
        </w:rPr>
      </w:pPr>
    </w:p>
    <w:p w14:paraId="609AAC2D"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 xml:space="preserve">When will I get my results? </w:t>
      </w:r>
    </w:p>
    <w:p w14:paraId="37F8A991" w14:textId="09821280"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If you are found to have an active COVID-19 infection, you will be notified within two days of the test. Otherwise, results of both tests will be mailed to you within two weeks.</w:t>
      </w:r>
    </w:p>
    <w:p w14:paraId="5CD885D4" w14:textId="77777777" w:rsidR="000C2F3B" w:rsidRPr="00134056" w:rsidRDefault="000C2F3B" w:rsidP="009C37F7">
      <w:pPr>
        <w:pStyle w:val="Default"/>
        <w:rPr>
          <w:rFonts w:asciiTheme="minorHAnsi" w:hAnsiTheme="minorHAnsi" w:cstheme="minorHAnsi"/>
          <w:b/>
          <w:bCs/>
          <w:color w:val="auto"/>
          <w:sz w:val="22"/>
          <w:szCs w:val="22"/>
        </w:rPr>
      </w:pPr>
    </w:p>
    <w:p w14:paraId="598DFAA3" w14:textId="7FBBA5E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What if my results show I have an active infection of COVID-19?</w:t>
      </w:r>
    </w:p>
    <w:p w14:paraId="36D52CB0" w14:textId="3A9C25D7"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If your results show you have an active COVID-19 infection, a member of the study team will call you within one to two days</w:t>
      </w:r>
      <w:r w:rsidR="000278AC" w:rsidRPr="00134056">
        <w:rPr>
          <w:rFonts w:asciiTheme="minorHAnsi" w:hAnsiTheme="minorHAnsi" w:cstheme="minorHAnsi"/>
          <w:color w:val="auto"/>
          <w:sz w:val="22"/>
          <w:szCs w:val="22"/>
        </w:rPr>
        <w:t xml:space="preserve"> to</w:t>
      </w:r>
      <w:r w:rsidR="005E2375" w:rsidRPr="00134056">
        <w:rPr>
          <w:rFonts w:asciiTheme="minorHAnsi" w:hAnsiTheme="minorHAnsi" w:cstheme="minorHAnsi"/>
          <w:color w:val="auto"/>
          <w:sz w:val="22"/>
          <w:szCs w:val="22"/>
        </w:rPr>
        <w:t xml:space="preserve"> </w:t>
      </w:r>
      <w:r w:rsidRPr="00134056">
        <w:rPr>
          <w:rFonts w:asciiTheme="minorHAnsi" w:hAnsiTheme="minorHAnsi" w:cstheme="minorHAnsi"/>
          <w:color w:val="auto"/>
          <w:sz w:val="22"/>
          <w:szCs w:val="22"/>
        </w:rPr>
        <w:t xml:space="preserve">discuss </w:t>
      </w:r>
      <w:r w:rsidR="005E2375" w:rsidRPr="00134056">
        <w:rPr>
          <w:rFonts w:asciiTheme="minorHAnsi" w:hAnsiTheme="minorHAnsi" w:cstheme="minorHAnsi"/>
          <w:color w:val="auto"/>
          <w:sz w:val="22"/>
          <w:szCs w:val="22"/>
        </w:rPr>
        <w:t>ways to</w:t>
      </w:r>
      <w:r w:rsidRPr="00134056">
        <w:rPr>
          <w:rFonts w:asciiTheme="minorHAnsi" w:hAnsiTheme="minorHAnsi" w:cstheme="minorHAnsi"/>
          <w:color w:val="auto"/>
          <w:sz w:val="22"/>
          <w:szCs w:val="22"/>
        </w:rPr>
        <w:t xml:space="preserve"> keep you and your family safe, as well as help direct you to medical care and resources as needed. Positive COVID-19 test results will also be reported to the Texas Department of State Health Services (DSHS). </w:t>
      </w:r>
      <w:r w:rsidR="00133677" w:rsidRPr="00134056">
        <w:rPr>
          <w:rFonts w:asciiTheme="minorHAnsi" w:hAnsiTheme="minorHAnsi" w:cstheme="minorHAnsi"/>
          <w:color w:val="auto"/>
          <w:sz w:val="22"/>
          <w:szCs w:val="22"/>
        </w:rPr>
        <w:t>The study team is</w:t>
      </w:r>
      <w:r w:rsidRPr="00134056">
        <w:rPr>
          <w:rFonts w:asciiTheme="minorHAnsi" w:hAnsiTheme="minorHAnsi" w:cstheme="minorHAnsi"/>
          <w:color w:val="auto"/>
          <w:sz w:val="22"/>
          <w:szCs w:val="22"/>
        </w:rPr>
        <w:t xml:space="preserve"> required to report positive cases to DSHS to ensure contact tracing of household members and other close contacts. </w:t>
      </w:r>
      <w:r w:rsidR="00133677" w:rsidRPr="00134056">
        <w:rPr>
          <w:rFonts w:asciiTheme="minorHAnsi" w:hAnsiTheme="minorHAnsi" w:cstheme="minorHAnsi"/>
          <w:color w:val="auto"/>
          <w:sz w:val="22"/>
          <w:szCs w:val="22"/>
        </w:rPr>
        <w:t>SMU e</w:t>
      </w:r>
      <w:r w:rsidRPr="00134056">
        <w:rPr>
          <w:rFonts w:asciiTheme="minorHAnsi" w:hAnsiTheme="minorHAnsi" w:cstheme="minorHAnsi"/>
          <w:color w:val="auto"/>
          <w:sz w:val="22"/>
          <w:szCs w:val="22"/>
        </w:rPr>
        <w:t>mployees who test positive will not be penalized or publicly identified.</w:t>
      </w:r>
    </w:p>
    <w:p w14:paraId="2B201DE0" w14:textId="77777777" w:rsidR="009C37F7" w:rsidRPr="00134056" w:rsidRDefault="009C37F7" w:rsidP="009C37F7">
      <w:pPr>
        <w:pStyle w:val="Default"/>
        <w:rPr>
          <w:rFonts w:asciiTheme="minorHAnsi" w:hAnsiTheme="minorHAnsi" w:cstheme="minorHAnsi"/>
          <w:color w:val="auto"/>
          <w:sz w:val="22"/>
          <w:szCs w:val="22"/>
        </w:rPr>
      </w:pPr>
    </w:p>
    <w:p w14:paraId="168F64A5" w14:textId="77777777" w:rsidR="000C2F3B" w:rsidRPr="00134056" w:rsidRDefault="000C2F3B" w:rsidP="009C37F7">
      <w:pPr>
        <w:pStyle w:val="Default"/>
        <w:rPr>
          <w:rFonts w:asciiTheme="minorHAnsi" w:hAnsiTheme="minorHAnsi" w:cstheme="minorHAnsi"/>
          <w:b/>
          <w:bCs/>
          <w:color w:val="auto"/>
          <w:sz w:val="22"/>
          <w:szCs w:val="22"/>
        </w:rPr>
      </w:pPr>
    </w:p>
    <w:p w14:paraId="0A26EE39" w14:textId="7992FA0B"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Will you tell my employer if my test results show that I have COVID-19?</w:t>
      </w:r>
    </w:p>
    <w:p w14:paraId="128DBE00" w14:textId="028C0BAF"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lastRenderedPageBreak/>
        <w:t xml:space="preserve">Yes. If your </w:t>
      </w:r>
      <w:r w:rsidR="00133677" w:rsidRPr="00134056">
        <w:rPr>
          <w:rFonts w:asciiTheme="minorHAnsi" w:hAnsiTheme="minorHAnsi" w:cstheme="minorHAnsi"/>
          <w:color w:val="auto"/>
          <w:sz w:val="22"/>
          <w:szCs w:val="22"/>
        </w:rPr>
        <w:t>test</w:t>
      </w:r>
      <w:r w:rsidRPr="00134056">
        <w:rPr>
          <w:rFonts w:asciiTheme="minorHAnsi" w:hAnsiTheme="minorHAnsi" w:cstheme="minorHAnsi"/>
          <w:color w:val="auto"/>
          <w:sz w:val="22"/>
          <w:szCs w:val="22"/>
        </w:rPr>
        <w:t xml:space="preserve"> show</w:t>
      </w:r>
      <w:r w:rsidR="009E703D" w:rsidRPr="00134056">
        <w:rPr>
          <w:rFonts w:asciiTheme="minorHAnsi" w:hAnsiTheme="minorHAnsi" w:cstheme="minorHAnsi"/>
          <w:color w:val="auto"/>
          <w:sz w:val="22"/>
          <w:szCs w:val="22"/>
        </w:rPr>
        <w:t>s</w:t>
      </w:r>
      <w:r w:rsidRPr="00134056">
        <w:rPr>
          <w:rFonts w:asciiTheme="minorHAnsi" w:hAnsiTheme="minorHAnsi" w:cstheme="minorHAnsi"/>
          <w:color w:val="auto"/>
          <w:sz w:val="22"/>
          <w:szCs w:val="22"/>
        </w:rPr>
        <w:t xml:space="preserve"> you have an active COVID-19 infection, your results will be reported to </w:t>
      </w:r>
      <w:r w:rsidR="000278AC" w:rsidRPr="00134056">
        <w:rPr>
          <w:rFonts w:asciiTheme="minorHAnsi" w:hAnsiTheme="minorHAnsi" w:cstheme="minorHAnsi"/>
          <w:color w:val="auto"/>
          <w:sz w:val="22"/>
          <w:szCs w:val="22"/>
        </w:rPr>
        <w:t>SMU’s h</w:t>
      </w:r>
      <w:r w:rsidRPr="00134056">
        <w:rPr>
          <w:rFonts w:asciiTheme="minorHAnsi" w:hAnsiTheme="minorHAnsi" w:cstheme="minorHAnsi"/>
          <w:color w:val="auto"/>
          <w:sz w:val="22"/>
          <w:szCs w:val="22"/>
        </w:rPr>
        <w:t xml:space="preserve">uman resources department. This is to ensure your health and safety, as well as others in your workplace. </w:t>
      </w:r>
    </w:p>
    <w:p w14:paraId="62BECFCD" w14:textId="77777777" w:rsidR="009C37F7" w:rsidRPr="00134056" w:rsidRDefault="009C37F7" w:rsidP="009C37F7">
      <w:pPr>
        <w:pStyle w:val="Default"/>
        <w:rPr>
          <w:rFonts w:asciiTheme="minorHAnsi" w:hAnsiTheme="minorHAnsi" w:cstheme="minorHAnsi"/>
          <w:color w:val="auto"/>
          <w:sz w:val="22"/>
          <w:szCs w:val="22"/>
        </w:rPr>
      </w:pPr>
    </w:p>
    <w:p w14:paraId="4D36E874" w14:textId="7086AB4D"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If I have an active COVID-19 infection, will I have to take time off from work? Will I still get paid?</w:t>
      </w:r>
    </w:p>
    <w:p w14:paraId="1313D97B" w14:textId="5CD46AD3" w:rsidR="00E24DE3" w:rsidRPr="00134056" w:rsidRDefault="00E24DE3" w:rsidP="007A57C7">
      <w:pPr>
        <w:spacing w:after="0" w:line="240" w:lineRule="auto"/>
        <w:rPr>
          <w:rFonts w:asciiTheme="minorHAnsi" w:eastAsia="Times New Roman" w:hAnsiTheme="minorHAnsi" w:cstheme="minorHAnsi"/>
          <w:color w:val="auto"/>
        </w:rPr>
      </w:pPr>
      <w:r w:rsidRPr="00134056">
        <w:rPr>
          <w:rFonts w:asciiTheme="minorHAnsi" w:hAnsiTheme="minorHAnsi" w:cstheme="minorHAnsi"/>
          <w:color w:val="auto"/>
        </w:rPr>
        <w:t xml:space="preserve">Your health and the health of your family, friends and co-workers </w:t>
      </w:r>
      <w:r w:rsidR="00A76581">
        <w:rPr>
          <w:rFonts w:asciiTheme="minorHAnsi" w:hAnsiTheme="minorHAnsi" w:cstheme="minorHAnsi"/>
          <w:color w:val="auto"/>
        </w:rPr>
        <w:t>are</w:t>
      </w:r>
      <w:r w:rsidRPr="00134056">
        <w:rPr>
          <w:rFonts w:asciiTheme="minorHAnsi" w:hAnsiTheme="minorHAnsi" w:cstheme="minorHAnsi"/>
          <w:color w:val="auto"/>
        </w:rPr>
        <w:t xml:space="preserve"> priority. Staff members who are ill are asked </w:t>
      </w:r>
      <w:hyperlink r:id="rId10" w:history="1">
        <w:r w:rsidRPr="00134056">
          <w:rPr>
            <w:rStyle w:val="Hyperlink"/>
            <w:rFonts w:asciiTheme="minorHAnsi" w:hAnsiTheme="minorHAnsi" w:cstheme="minorHAnsi"/>
          </w:rPr>
          <w:t>to take sick time until they are able to return to work</w:t>
        </w:r>
      </w:hyperlink>
      <w:r w:rsidRPr="00134056">
        <w:rPr>
          <w:rFonts w:asciiTheme="minorHAnsi" w:hAnsiTheme="minorHAnsi" w:cstheme="minorHAnsi"/>
          <w:color w:val="auto"/>
        </w:rPr>
        <w:t>.</w:t>
      </w:r>
      <w:r w:rsidR="004C4E75" w:rsidRPr="00134056">
        <w:rPr>
          <w:rFonts w:asciiTheme="minorHAnsi" w:hAnsiTheme="minorHAnsi" w:cstheme="minorHAnsi"/>
          <w:color w:val="auto"/>
        </w:rPr>
        <w:t xml:space="preserve"> SMU HR will work with you to coordinate leave if you </w:t>
      </w:r>
      <w:r w:rsidR="00A76581" w:rsidRPr="00134056">
        <w:rPr>
          <w:rFonts w:asciiTheme="minorHAnsi" w:hAnsiTheme="minorHAnsi" w:cstheme="minorHAnsi"/>
          <w:color w:val="auto"/>
        </w:rPr>
        <w:t>have</w:t>
      </w:r>
      <w:r w:rsidR="004C4E75" w:rsidRPr="00134056">
        <w:rPr>
          <w:rFonts w:asciiTheme="minorHAnsi" w:hAnsiTheme="minorHAnsi" w:cstheme="minorHAnsi"/>
          <w:color w:val="auto"/>
        </w:rPr>
        <w:t xml:space="preserve"> exhausted your sick </w:t>
      </w:r>
      <w:r w:rsidR="009E703D" w:rsidRPr="00134056">
        <w:rPr>
          <w:rFonts w:asciiTheme="minorHAnsi" w:hAnsiTheme="minorHAnsi" w:cstheme="minorHAnsi"/>
          <w:color w:val="auto"/>
        </w:rPr>
        <w:t>leave</w:t>
      </w:r>
      <w:r w:rsidR="004C4E75" w:rsidRPr="00134056">
        <w:rPr>
          <w:rFonts w:asciiTheme="minorHAnsi" w:hAnsiTheme="minorHAnsi" w:cstheme="minorHAnsi"/>
          <w:color w:val="auto"/>
        </w:rPr>
        <w:t>.</w:t>
      </w:r>
      <w:r w:rsidRPr="00134056">
        <w:rPr>
          <w:rFonts w:asciiTheme="minorHAnsi" w:hAnsiTheme="minorHAnsi" w:cstheme="minorHAnsi"/>
          <w:color w:val="auto"/>
        </w:rPr>
        <w:t xml:space="preserve"> Faculty should work with their Department Chair to determine the best way</w:t>
      </w:r>
      <w:r w:rsidR="009E703D" w:rsidRPr="00134056">
        <w:rPr>
          <w:rFonts w:asciiTheme="minorHAnsi" w:hAnsiTheme="minorHAnsi" w:cstheme="minorHAnsi"/>
          <w:color w:val="auto"/>
        </w:rPr>
        <w:t xml:space="preserve"> to provide academic continuity,</w:t>
      </w:r>
      <w:r w:rsidRPr="00134056">
        <w:rPr>
          <w:rFonts w:asciiTheme="minorHAnsi" w:hAnsiTheme="minorHAnsi" w:cstheme="minorHAnsi"/>
          <w:color w:val="auto"/>
        </w:rPr>
        <w:t xml:space="preserve"> through the use of Teaching Assistants, adjunct</w:t>
      </w:r>
      <w:r w:rsidR="00A76581">
        <w:rPr>
          <w:rFonts w:asciiTheme="minorHAnsi" w:hAnsiTheme="minorHAnsi" w:cstheme="minorHAnsi"/>
          <w:color w:val="auto"/>
        </w:rPr>
        <w:t>s</w:t>
      </w:r>
      <w:r w:rsidRPr="00134056">
        <w:rPr>
          <w:rFonts w:asciiTheme="minorHAnsi" w:hAnsiTheme="minorHAnsi" w:cstheme="minorHAnsi"/>
          <w:color w:val="auto"/>
        </w:rPr>
        <w:t xml:space="preserve"> or other faculty</w:t>
      </w:r>
      <w:r w:rsidR="009E703D" w:rsidRPr="00134056">
        <w:rPr>
          <w:rFonts w:asciiTheme="minorHAnsi" w:hAnsiTheme="minorHAnsi" w:cstheme="minorHAnsi"/>
          <w:color w:val="auto"/>
        </w:rPr>
        <w:softHyphen/>
        <w:t xml:space="preserve">, </w:t>
      </w:r>
      <w:r w:rsidRPr="00134056">
        <w:rPr>
          <w:rFonts w:asciiTheme="minorHAnsi" w:hAnsiTheme="minorHAnsi" w:cstheme="minorHAnsi"/>
          <w:color w:val="auto"/>
        </w:rPr>
        <w:t xml:space="preserve">to teach the class during </w:t>
      </w:r>
      <w:r w:rsidR="009E703D" w:rsidRPr="00134056">
        <w:rPr>
          <w:rFonts w:asciiTheme="minorHAnsi" w:hAnsiTheme="minorHAnsi" w:cstheme="minorHAnsi"/>
          <w:color w:val="auto"/>
        </w:rPr>
        <w:t>an</w:t>
      </w:r>
      <w:r w:rsidRPr="00134056">
        <w:rPr>
          <w:rFonts w:asciiTheme="minorHAnsi" w:hAnsiTheme="minorHAnsi" w:cstheme="minorHAnsi"/>
          <w:color w:val="auto"/>
        </w:rPr>
        <w:t xml:space="preserve"> extended absence due to COVID-19.</w:t>
      </w:r>
    </w:p>
    <w:p w14:paraId="33318769" w14:textId="68D892F8" w:rsidR="009C37F7" w:rsidRPr="00134056" w:rsidRDefault="009C37F7" w:rsidP="009C37F7">
      <w:pPr>
        <w:pStyle w:val="Default"/>
        <w:rPr>
          <w:rFonts w:asciiTheme="minorHAnsi" w:hAnsiTheme="minorHAnsi" w:cstheme="minorHAnsi"/>
          <w:b/>
          <w:bCs/>
          <w:color w:val="auto"/>
          <w:sz w:val="22"/>
          <w:szCs w:val="22"/>
        </w:rPr>
      </w:pPr>
    </w:p>
    <w:p w14:paraId="0E248543"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 xml:space="preserve">Will my employer see my antibody test results which show if I have had COVID-19 in the past? </w:t>
      </w:r>
    </w:p>
    <w:p w14:paraId="2A192512" w14:textId="7240A411"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No</w:t>
      </w:r>
      <w:r w:rsidR="00133677" w:rsidRPr="00134056">
        <w:rPr>
          <w:rFonts w:asciiTheme="minorHAnsi" w:hAnsiTheme="minorHAnsi" w:cstheme="minorHAnsi"/>
          <w:color w:val="auto"/>
          <w:sz w:val="22"/>
          <w:szCs w:val="22"/>
        </w:rPr>
        <w:t>, SMU</w:t>
      </w:r>
      <w:r w:rsidRPr="00134056">
        <w:rPr>
          <w:rFonts w:asciiTheme="minorHAnsi" w:hAnsiTheme="minorHAnsi" w:cstheme="minorHAnsi"/>
          <w:color w:val="auto"/>
          <w:sz w:val="22"/>
          <w:szCs w:val="22"/>
        </w:rPr>
        <w:t xml:space="preserve"> will not receive antibody test results for individual employees. </w:t>
      </w:r>
      <w:r w:rsidR="000278AC" w:rsidRPr="00134056">
        <w:rPr>
          <w:rFonts w:asciiTheme="minorHAnsi" w:hAnsiTheme="minorHAnsi" w:cstheme="minorHAnsi"/>
          <w:color w:val="auto"/>
          <w:sz w:val="22"/>
          <w:szCs w:val="22"/>
        </w:rPr>
        <w:t>Results of a</w:t>
      </w:r>
      <w:r w:rsidRPr="00134056">
        <w:rPr>
          <w:rFonts w:asciiTheme="minorHAnsi" w:hAnsiTheme="minorHAnsi" w:cstheme="minorHAnsi"/>
          <w:color w:val="auto"/>
          <w:sz w:val="22"/>
          <w:szCs w:val="22"/>
        </w:rPr>
        <w:t xml:space="preserve"> group of all antibody test</w:t>
      </w:r>
      <w:r w:rsidR="009E703D" w:rsidRPr="00134056">
        <w:rPr>
          <w:rFonts w:asciiTheme="minorHAnsi" w:hAnsiTheme="minorHAnsi" w:cstheme="minorHAnsi"/>
          <w:color w:val="auto"/>
          <w:sz w:val="22"/>
          <w:szCs w:val="22"/>
        </w:rPr>
        <w:t>s</w:t>
      </w:r>
      <w:r w:rsidRPr="00134056">
        <w:rPr>
          <w:rFonts w:asciiTheme="minorHAnsi" w:hAnsiTheme="minorHAnsi" w:cstheme="minorHAnsi"/>
          <w:color w:val="auto"/>
          <w:sz w:val="22"/>
          <w:szCs w:val="22"/>
        </w:rPr>
        <w:t xml:space="preserve"> by industry will be given to employers </w:t>
      </w:r>
      <w:r w:rsidR="00133677" w:rsidRPr="00134056">
        <w:rPr>
          <w:rFonts w:asciiTheme="minorHAnsi" w:hAnsiTheme="minorHAnsi" w:cstheme="minorHAnsi"/>
          <w:color w:val="auto"/>
          <w:sz w:val="22"/>
          <w:szCs w:val="22"/>
        </w:rPr>
        <w:t xml:space="preserve">participating in the study after it </w:t>
      </w:r>
      <w:r w:rsidRPr="00134056">
        <w:rPr>
          <w:rFonts w:asciiTheme="minorHAnsi" w:hAnsiTheme="minorHAnsi" w:cstheme="minorHAnsi"/>
          <w:color w:val="auto"/>
          <w:sz w:val="22"/>
          <w:szCs w:val="22"/>
        </w:rPr>
        <w:t>is completed. Individuals will not be identified.</w:t>
      </w:r>
    </w:p>
    <w:p w14:paraId="21AFF331" w14:textId="77777777" w:rsidR="009C37F7" w:rsidRPr="00134056" w:rsidRDefault="009C37F7" w:rsidP="009C37F7">
      <w:pPr>
        <w:pStyle w:val="Default"/>
        <w:rPr>
          <w:rFonts w:asciiTheme="minorHAnsi" w:hAnsiTheme="minorHAnsi" w:cstheme="minorHAnsi"/>
          <w:color w:val="auto"/>
          <w:sz w:val="22"/>
          <w:szCs w:val="22"/>
        </w:rPr>
      </w:pPr>
    </w:p>
    <w:p w14:paraId="7611557F"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Can I still participate if I do not sign the consent form because I do not want my employer notified if my results show I have an active COVID-19 infection?</w:t>
      </w:r>
    </w:p>
    <w:p w14:paraId="1EF95AFF" w14:textId="0C01C878" w:rsidR="009C37F7" w:rsidRPr="00134056" w:rsidRDefault="009C37F7" w:rsidP="00B218E0">
      <w:pPr>
        <w:rPr>
          <w:rFonts w:asciiTheme="minorHAnsi" w:eastAsia="Times New Roman" w:hAnsiTheme="minorHAnsi" w:cstheme="minorHAnsi"/>
          <w:color w:val="000000"/>
        </w:rPr>
      </w:pPr>
      <w:r w:rsidRPr="00134056">
        <w:rPr>
          <w:rFonts w:asciiTheme="minorHAnsi" w:hAnsiTheme="minorHAnsi" w:cstheme="minorHAnsi"/>
          <w:color w:val="auto"/>
        </w:rPr>
        <w:t xml:space="preserve">No. </w:t>
      </w:r>
      <w:r w:rsidR="00133677" w:rsidRPr="00134056">
        <w:rPr>
          <w:rFonts w:asciiTheme="minorHAnsi" w:hAnsiTheme="minorHAnsi" w:cstheme="minorHAnsi"/>
          <w:color w:val="auto"/>
        </w:rPr>
        <w:t>Y</w:t>
      </w:r>
      <w:r w:rsidRPr="00134056">
        <w:rPr>
          <w:rFonts w:asciiTheme="minorHAnsi" w:hAnsiTheme="minorHAnsi" w:cstheme="minorHAnsi"/>
          <w:color w:val="auto"/>
        </w:rPr>
        <w:t>o</w:t>
      </w:r>
      <w:r w:rsidR="00B218E0" w:rsidRPr="00134056">
        <w:rPr>
          <w:rFonts w:asciiTheme="minorHAnsi" w:hAnsiTheme="minorHAnsi" w:cstheme="minorHAnsi"/>
          <w:color w:val="auto"/>
        </w:rPr>
        <w:t>u</w:t>
      </w:r>
      <w:r w:rsidRPr="00134056">
        <w:rPr>
          <w:rFonts w:asciiTheme="minorHAnsi" w:hAnsiTheme="minorHAnsi" w:cstheme="minorHAnsi"/>
          <w:color w:val="auto"/>
        </w:rPr>
        <w:t>r consent</w:t>
      </w:r>
      <w:r w:rsidR="00133677" w:rsidRPr="00134056">
        <w:rPr>
          <w:rFonts w:asciiTheme="minorHAnsi" w:hAnsiTheme="minorHAnsi" w:cstheme="minorHAnsi"/>
          <w:color w:val="auto"/>
        </w:rPr>
        <w:t xml:space="preserve"> is required</w:t>
      </w:r>
      <w:r w:rsidRPr="00134056">
        <w:rPr>
          <w:rFonts w:asciiTheme="minorHAnsi" w:hAnsiTheme="minorHAnsi" w:cstheme="minorHAnsi"/>
          <w:color w:val="auto"/>
        </w:rPr>
        <w:t xml:space="preserve"> before testing.</w:t>
      </w:r>
      <w:r w:rsidR="00133677" w:rsidRPr="00134056">
        <w:rPr>
          <w:rFonts w:asciiTheme="minorHAnsi" w:hAnsiTheme="minorHAnsi" w:cstheme="minorHAnsi"/>
          <w:color w:val="auto"/>
        </w:rPr>
        <w:t xml:space="preserve"> The study team is </w:t>
      </w:r>
      <w:r w:rsidRPr="00134056">
        <w:rPr>
          <w:rFonts w:asciiTheme="minorHAnsi" w:hAnsiTheme="minorHAnsi" w:cstheme="minorHAnsi"/>
          <w:color w:val="auto"/>
        </w:rPr>
        <w:t>required to report cases of active COVID-19 infection to the Texas Department of State Health Services</w:t>
      </w:r>
      <w:r w:rsidR="00E24DE3" w:rsidRPr="00134056">
        <w:rPr>
          <w:rFonts w:asciiTheme="minorHAnsi" w:hAnsiTheme="minorHAnsi" w:cstheme="minorHAnsi"/>
          <w:color w:val="auto"/>
        </w:rPr>
        <w:t xml:space="preserve">. </w:t>
      </w:r>
      <w:r w:rsidR="00E24DE3" w:rsidRPr="00134056">
        <w:rPr>
          <w:rFonts w:asciiTheme="minorHAnsi" w:hAnsiTheme="minorHAnsi" w:cstheme="minorHAnsi"/>
          <w:color w:val="000000"/>
        </w:rPr>
        <w:t xml:space="preserve">Additionally, SMU needs this information to keep the </w:t>
      </w:r>
      <w:r w:rsidR="00B218E0" w:rsidRPr="00134056">
        <w:rPr>
          <w:rFonts w:asciiTheme="minorHAnsi" w:hAnsiTheme="minorHAnsi" w:cstheme="minorHAnsi"/>
          <w:color w:val="000000"/>
        </w:rPr>
        <w:t>campus</w:t>
      </w:r>
      <w:r w:rsidR="00E24DE3" w:rsidRPr="00134056">
        <w:rPr>
          <w:rFonts w:asciiTheme="minorHAnsi" w:hAnsiTheme="minorHAnsi" w:cstheme="minorHAnsi"/>
          <w:color w:val="000000"/>
        </w:rPr>
        <w:t xml:space="preserve"> community safe. As SMU is informed of positive COVID-19 cases, the University uses a </w:t>
      </w:r>
      <w:hyperlink r:id="rId11" w:history="1">
        <w:r w:rsidR="00E24DE3" w:rsidRPr="00134056">
          <w:rPr>
            <w:rStyle w:val="Hyperlink"/>
            <w:rFonts w:asciiTheme="minorHAnsi" w:hAnsiTheme="minorHAnsi" w:cstheme="minorHAnsi"/>
          </w:rPr>
          <w:t>contact tracing protocol </w:t>
        </w:r>
      </w:hyperlink>
      <w:r w:rsidR="00B218E0" w:rsidRPr="00134056">
        <w:rPr>
          <w:rFonts w:asciiTheme="minorHAnsi" w:hAnsiTheme="minorHAnsi" w:cstheme="minorHAnsi"/>
          <w:color w:val="000000"/>
        </w:rPr>
        <w:t xml:space="preserve">to identify and notify people on campus </w:t>
      </w:r>
      <w:r w:rsidR="00E24DE3" w:rsidRPr="00134056">
        <w:rPr>
          <w:rFonts w:asciiTheme="minorHAnsi" w:hAnsiTheme="minorHAnsi" w:cstheme="minorHAnsi"/>
          <w:color w:val="000000"/>
        </w:rPr>
        <w:t>known to have come into close contact with the person infected. SMU faculty and staff that have tested positive for COVID-19 must fill out</w:t>
      </w:r>
      <w:r w:rsidR="00E24DE3" w:rsidRPr="00134056">
        <w:rPr>
          <w:rStyle w:val="apple-converted-space"/>
          <w:rFonts w:asciiTheme="minorHAnsi" w:hAnsiTheme="minorHAnsi" w:cstheme="minorHAnsi"/>
          <w:color w:val="000000"/>
        </w:rPr>
        <w:t> </w:t>
      </w:r>
      <w:hyperlink r:id="rId12" w:history="1">
        <w:r w:rsidR="00E24DE3" w:rsidRPr="00134056">
          <w:rPr>
            <w:rStyle w:val="Hyperlink"/>
            <w:rFonts w:asciiTheme="minorHAnsi" w:hAnsiTheme="minorHAnsi" w:cstheme="minorHAnsi"/>
            <w:color w:val="800080"/>
          </w:rPr>
          <w:t>the SMU Health Reporting Form</w:t>
        </w:r>
      </w:hyperlink>
      <w:r w:rsidR="00E24DE3" w:rsidRPr="00134056">
        <w:rPr>
          <w:rFonts w:asciiTheme="minorHAnsi" w:hAnsiTheme="minorHAnsi" w:cstheme="minorHAnsi"/>
          <w:color w:val="000000"/>
        </w:rPr>
        <w:t>.</w:t>
      </w:r>
    </w:p>
    <w:p w14:paraId="5F24A793" w14:textId="77777777" w:rsidR="009C37F7" w:rsidRPr="00134056" w:rsidRDefault="009C37F7" w:rsidP="009C37F7">
      <w:pPr>
        <w:pStyle w:val="Default"/>
        <w:rPr>
          <w:rFonts w:asciiTheme="minorHAnsi" w:hAnsiTheme="minorHAnsi" w:cstheme="minorHAnsi"/>
          <w:b/>
          <w:bCs/>
          <w:color w:val="auto"/>
          <w:sz w:val="22"/>
          <w:szCs w:val="22"/>
        </w:rPr>
      </w:pPr>
      <w:r w:rsidRPr="00134056">
        <w:rPr>
          <w:rFonts w:asciiTheme="minorHAnsi" w:hAnsiTheme="minorHAnsi" w:cstheme="minorHAnsi"/>
          <w:b/>
          <w:bCs/>
          <w:color w:val="auto"/>
          <w:sz w:val="22"/>
          <w:szCs w:val="22"/>
        </w:rPr>
        <w:t>Will my personal information be kept confidential?</w:t>
      </w:r>
    </w:p>
    <w:p w14:paraId="1C3DA26C" w14:textId="37F32D1D" w:rsidR="009C37F7" w:rsidRPr="00134056" w:rsidRDefault="009C37F7" w:rsidP="009C37F7">
      <w:pPr>
        <w:pStyle w:val="Default"/>
        <w:rPr>
          <w:rFonts w:asciiTheme="minorHAnsi" w:hAnsiTheme="minorHAnsi" w:cstheme="minorHAnsi"/>
          <w:color w:val="auto"/>
          <w:sz w:val="22"/>
          <w:szCs w:val="22"/>
        </w:rPr>
      </w:pPr>
      <w:r w:rsidRPr="00134056">
        <w:rPr>
          <w:rFonts w:asciiTheme="minorHAnsi" w:hAnsiTheme="minorHAnsi" w:cstheme="minorHAnsi"/>
          <w:color w:val="auto"/>
          <w:sz w:val="22"/>
          <w:szCs w:val="22"/>
        </w:rPr>
        <w:t xml:space="preserve">All other personal data and demographics are confidential. </w:t>
      </w:r>
      <w:r w:rsidR="00133677" w:rsidRPr="00134056">
        <w:rPr>
          <w:rFonts w:asciiTheme="minorHAnsi" w:hAnsiTheme="minorHAnsi" w:cstheme="minorHAnsi"/>
          <w:color w:val="auto"/>
          <w:sz w:val="22"/>
          <w:szCs w:val="22"/>
        </w:rPr>
        <w:t>Participant names</w:t>
      </w:r>
      <w:r w:rsidRPr="00134056">
        <w:rPr>
          <w:rFonts w:asciiTheme="minorHAnsi" w:hAnsiTheme="minorHAnsi" w:cstheme="minorHAnsi"/>
          <w:color w:val="auto"/>
          <w:sz w:val="22"/>
          <w:szCs w:val="22"/>
        </w:rPr>
        <w:t xml:space="preserve"> will not be released with the results of the study. </w:t>
      </w:r>
    </w:p>
    <w:p w14:paraId="038CD1EB" w14:textId="77777777" w:rsidR="009C37F7" w:rsidRPr="00134056" w:rsidRDefault="009C37F7" w:rsidP="009C37F7">
      <w:pPr>
        <w:pStyle w:val="Default"/>
        <w:rPr>
          <w:rFonts w:asciiTheme="minorHAnsi" w:hAnsiTheme="minorHAnsi" w:cstheme="minorHAnsi"/>
          <w:color w:val="auto"/>
          <w:sz w:val="22"/>
          <w:szCs w:val="22"/>
        </w:rPr>
      </w:pPr>
    </w:p>
    <w:p w14:paraId="4EF8549F" w14:textId="69BB06FA" w:rsidR="00085F9C" w:rsidRPr="00134056" w:rsidRDefault="009C37F7" w:rsidP="009C37F7">
      <w:pPr>
        <w:rPr>
          <w:rFonts w:asciiTheme="minorHAnsi" w:hAnsiTheme="minorHAnsi" w:cstheme="minorHAnsi"/>
          <w:color w:val="auto"/>
        </w:rPr>
      </w:pPr>
      <w:r w:rsidRPr="00134056">
        <w:rPr>
          <w:rFonts w:asciiTheme="minorHAnsi" w:hAnsiTheme="minorHAnsi" w:cstheme="minorHAnsi"/>
          <w:b/>
          <w:bCs/>
          <w:color w:val="auto"/>
        </w:rPr>
        <w:t xml:space="preserve">How can I find out more about the study? </w:t>
      </w:r>
      <w:r w:rsidRPr="00134056">
        <w:rPr>
          <w:rFonts w:asciiTheme="minorHAnsi" w:hAnsiTheme="minorHAnsi" w:cstheme="minorHAnsi"/>
          <w:color w:val="auto"/>
        </w:rPr>
        <w:t xml:space="preserve">Please visit </w:t>
      </w:r>
      <w:hyperlink r:id="rId13" w:history="1">
        <w:r w:rsidR="00B218E0" w:rsidRPr="00134056">
          <w:rPr>
            <w:rStyle w:val="Hyperlink"/>
            <w:rFonts w:asciiTheme="minorHAnsi" w:hAnsiTheme="minorHAnsi" w:cstheme="minorHAnsi"/>
          </w:rPr>
          <w:t>https://utswmed.org/covidwork/</w:t>
        </w:r>
      </w:hyperlink>
      <w:r w:rsidR="00B218E0" w:rsidRPr="00134056">
        <w:rPr>
          <w:rFonts w:asciiTheme="minorHAnsi" w:hAnsiTheme="minorHAnsi" w:cstheme="minorHAnsi"/>
          <w:color w:val="auto"/>
        </w:rPr>
        <w:t xml:space="preserve"> </w:t>
      </w:r>
      <w:r w:rsidRPr="00134056">
        <w:rPr>
          <w:rFonts w:asciiTheme="minorHAnsi" w:hAnsiTheme="minorHAnsi" w:cstheme="minorHAnsi"/>
          <w:color w:val="auto"/>
        </w:rPr>
        <w:t xml:space="preserve">or contact </w:t>
      </w:r>
      <w:r w:rsidR="000278AC" w:rsidRPr="00134056">
        <w:rPr>
          <w:rFonts w:asciiTheme="minorHAnsi" w:hAnsiTheme="minorHAnsi" w:cstheme="minorHAnsi"/>
          <w:color w:val="auto"/>
        </w:rPr>
        <w:t>SMU</w:t>
      </w:r>
      <w:r w:rsidR="00EA4799" w:rsidRPr="00134056">
        <w:rPr>
          <w:rFonts w:asciiTheme="minorHAnsi" w:hAnsiTheme="minorHAnsi" w:cstheme="minorHAnsi"/>
          <w:color w:val="auto"/>
        </w:rPr>
        <w:t>HR@smu.edu.</w:t>
      </w:r>
    </w:p>
    <w:sectPr w:rsidR="00085F9C" w:rsidRPr="00134056" w:rsidSect="005103B1">
      <w:headerReference w:type="default" r:id="rId14"/>
      <w:pgSz w:w="12240" w:h="15840"/>
      <w:pgMar w:top="1620" w:right="1440" w:bottom="2520" w:left="1440" w:header="576" w:footer="25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C2C3D" w14:textId="77777777" w:rsidR="002B6D96" w:rsidRDefault="002B6D96" w:rsidP="00085F9C">
      <w:r>
        <w:separator/>
      </w:r>
    </w:p>
  </w:endnote>
  <w:endnote w:type="continuationSeparator" w:id="0">
    <w:p w14:paraId="736BA2D3" w14:textId="77777777" w:rsidR="002B6D96" w:rsidRDefault="002B6D96" w:rsidP="00085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00000001" w:usb1="00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EBD50" w14:textId="77777777" w:rsidR="00D91D72" w:rsidRPr="005103B1" w:rsidRDefault="00D91D72">
    <w:pPr>
      <w:pStyle w:val="Footer"/>
      <w:rPr>
        <w:rFonts w:cs="Times New Roman"/>
        <w:b/>
        <w:bCs/>
        <w:sz w:val="6"/>
        <w:szCs w:val="6"/>
      </w:rPr>
    </w:pPr>
  </w:p>
  <w:p w14:paraId="32818406" w14:textId="77777777" w:rsidR="00D91D72" w:rsidRDefault="00D91D72" w:rsidP="00D91D72">
    <w:pPr>
      <w:pStyle w:val="Footer"/>
      <w:jc w:val="center"/>
      <w:rPr>
        <w:rFonts w:cs="Times New Roman"/>
        <w:b/>
        <w:bCs/>
      </w:rPr>
    </w:pPr>
    <w:r w:rsidRPr="00D91D72">
      <w:rPr>
        <w:rFonts w:cs="Times New Roman"/>
        <w:b/>
        <w:bCs/>
        <w:noProof/>
      </w:rPr>
      <w:drawing>
        <wp:inline distT="0" distB="0" distL="0" distR="0" wp14:anchorId="7B7A0066" wp14:editId="126E4AE9">
          <wp:extent cx="4229100" cy="457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229100" cy="457200"/>
                  </a:xfrm>
                  <a:prstGeom prst="rect">
                    <a:avLst/>
                  </a:prstGeom>
                </pic:spPr>
              </pic:pic>
            </a:graphicData>
          </a:graphic>
        </wp:inline>
      </w:drawing>
    </w:r>
  </w:p>
  <w:p w14:paraId="2DB2AB7A" w14:textId="77777777" w:rsidR="00D91D72" w:rsidRPr="005103B1" w:rsidRDefault="00D91D72" w:rsidP="00D91D72">
    <w:pPr>
      <w:pStyle w:val="Footer"/>
      <w:jc w:val="center"/>
      <w:rPr>
        <w:rFonts w:cs="Times New Roman"/>
        <w:b/>
        <w:bCs/>
        <w:sz w:val="18"/>
        <w:szCs w:val="18"/>
      </w:rPr>
    </w:pPr>
  </w:p>
  <w:p w14:paraId="36E89E61" w14:textId="77777777" w:rsidR="00685A94" w:rsidRDefault="002B6D96" w:rsidP="000C2F3B">
    <w:pPr>
      <w:jc w:val="center"/>
      <w:rPr>
        <w:rFonts w:ascii="Calibri" w:eastAsiaTheme="minorHAnsi" w:hAnsi="Calibri"/>
        <w:color w:val="auto"/>
      </w:rPr>
    </w:pPr>
    <w:hyperlink r:id="rId2" w:history="1">
      <w:r w:rsidR="00685A94">
        <w:rPr>
          <w:rStyle w:val="Hyperlink"/>
        </w:rPr>
        <w:t>https://utswmed.org/covidwork/</w:t>
      </w:r>
    </w:hyperlink>
  </w:p>
  <w:p w14:paraId="736B6E43" w14:textId="77777777" w:rsidR="00881547" w:rsidRPr="005103B1" w:rsidRDefault="00881547">
    <w:pPr>
      <w:pStyle w:val="Footer"/>
      <w:rPr>
        <w:rFonts w:cs="Times New Roman"/>
        <w:sz w:val="10"/>
        <w:szCs w:val="10"/>
      </w:rPr>
    </w:pPr>
  </w:p>
  <w:p w14:paraId="7B71F094" w14:textId="77777777" w:rsidR="00D91D72" w:rsidRPr="00D91D72" w:rsidRDefault="00D91D72" w:rsidP="00881547">
    <w:pPr>
      <w:pStyle w:val="Footer"/>
      <w:ind w:left="-1080"/>
    </w:pPr>
    <w:r w:rsidRPr="00D91D72">
      <w:rPr>
        <w:noProof/>
      </w:rPr>
      <w:drawing>
        <wp:inline distT="0" distB="0" distL="0" distR="0" wp14:anchorId="2C3C77E1" wp14:editId="26CFC529">
          <wp:extent cx="7311877" cy="287655"/>
          <wp:effectExtent l="0" t="0" r="381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776192" cy="3059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404DB" w14:textId="77777777" w:rsidR="002B6D96" w:rsidRDefault="002B6D96" w:rsidP="00085F9C">
      <w:r>
        <w:separator/>
      </w:r>
    </w:p>
  </w:footnote>
  <w:footnote w:type="continuationSeparator" w:id="0">
    <w:p w14:paraId="4B241B66" w14:textId="77777777" w:rsidR="002B6D96" w:rsidRDefault="002B6D96" w:rsidP="00085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22FEE" w14:textId="77777777" w:rsidR="00D91D72" w:rsidRPr="00DC5BC4" w:rsidRDefault="00DC5BC4" w:rsidP="00DC5BC4">
    <w:pPr>
      <w:pStyle w:val="BasicParagraph"/>
      <w:ind w:right="-360"/>
      <w:rPr>
        <w:rFonts w:ascii="HelveticaNeueLT Std" w:hAnsi="HelveticaNeueLT Std" w:cs="HelveticaNeueLT Std"/>
        <w:b/>
        <w:bCs/>
        <w:color w:val="4C4D4C"/>
        <w:sz w:val="32"/>
        <w:szCs w:val="32"/>
      </w:rPr>
    </w:pPr>
    <w:r w:rsidRPr="00881547">
      <w:rPr>
        <w:noProof/>
        <w:sz w:val="32"/>
        <w:szCs w:val="32"/>
        <w:vertAlign w:val="subscript"/>
      </w:rPr>
      <w:drawing>
        <wp:anchor distT="0" distB="0" distL="114300" distR="114300" simplePos="0" relativeHeight="251658240" behindDoc="0" locked="0" layoutInCell="1" allowOverlap="1" wp14:anchorId="6475CEC7" wp14:editId="168A85E2">
          <wp:simplePos x="0" y="0"/>
          <wp:positionH relativeFrom="margin">
            <wp:align>right</wp:align>
          </wp:positionH>
          <wp:positionV relativeFrom="paragraph">
            <wp:posOffset>558165</wp:posOffset>
          </wp:positionV>
          <wp:extent cx="5943600" cy="3810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8100"/>
                  </a:xfrm>
                  <a:prstGeom prst="rect">
                    <a:avLst/>
                  </a:prstGeom>
                </pic:spPr>
              </pic:pic>
            </a:graphicData>
          </a:graphic>
        </wp:anchor>
      </w:drawing>
    </w:r>
    <w:r w:rsidR="00F06483">
      <w:rPr>
        <w:rFonts w:ascii="HelveticaNeueLT Std" w:hAnsi="HelveticaNeueLT Std" w:cs="HelveticaNeueLT Std"/>
        <w:b/>
        <w:bCs/>
        <w:noProof/>
        <w:color w:val="4C4D4C"/>
        <w:sz w:val="59"/>
        <w:szCs w:val="59"/>
      </w:rPr>
      <w:drawing>
        <wp:inline distT="0" distB="0" distL="0" distR="0" wp14:anchorId="5B3EDD8E" wp14:editId="15C6821B">
          <wp:extent cx="5943600" cy="457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A7105" w14:textId="7B911FE8" w:rsidR="009C37F7" w:rsidRPr="00DC5BC4" w:rsidRDefault="009C37F7" w:rsidP="00DC5BC4">
    <w:pPr>
      <w:pStyle w:val="BasicParagraph"/>
      <w:ind w:right="-360"/>
      <w:rPr>
        <w:rFonts w:ascii="HelveticaNeueLT Std" w:hAnsi="HelveticaNeueLT Std" w:cs="HelveticaNeueLT Std"/>
        <w:b/>
        <w:bCs/>
        <w:color w:val="4C4D4C"/>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E313A7"/>
    <w:multiLevelType w:val="hybridMultilevel"/>
    <w:tmpl w:val="9C725696"/>
    <w:lvl w:ilvl="0" w:tplc="DDDA7E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1"/>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7F7"/>
    <w:rsid w:val="000278AC"/>
    <w:rsid w:val="00072AF9"/>
    <w:rsid w:val="00085F9C"/>
    <w:rsid w:val="000C2F3B"/>
    <w:rsid w:val="00133677"/>
    <w:rsid w:val="00134056"/>
    <w:rsid w:val="00142BAB"/>
    <w:rsid w:val="001B3222"/>
    <w:rsid w:val="00293E0B"/>
    <w:rsid w:val="00294B16"/>
    <w:rsid w:val="002B6D96"/>
    <w:rsid w:val="003C25D7"/>
    <w:rsid w:val="004800AB"/>
    <w:rsid w:val="004C4E75"/>
    <w:rsid w:val="005103B1"/>
    <w:rsid w:val="00587770"/>
    <w:rsid w:val="005E2375"/>
    <w:rsid w:val="00653610"/>
    <w:rsid w:val="00685A94"/>
    <w:rsid w:val="00724810"/>
    <w:rsid w:val="00741263"/>
    <w:rsid w:val="007A57C7"/>
    <w:rsid w:val="007E1924"/>
    <w:rsid w:val="008146E8"/>
    <w:rsid w:val="00832291"/>
    <w:rsid w:val="00881547"/>
    <w:rsid w:val="00926FD6"/>
    <w:rsid w:val="00944EF4"/>
    <w:rsid w:val="00972B14"/>
    <w:rsid w:val="009C37F7"/>
    <w:rsid w:val="009D2B38"/>
    <w:rsid w:val="009E703D"/>
    <w:rsid w:val="009F1010"/>
    <w:rsid w:val="00A148B6"/>
    <w:rsid w:val="00A40326"/>
    <w:rsid w:val="00A60F4A"/>
    <w:rsid w:val="00A76581"/>
    <w:rsid w:val="00AB1F83"/>
    <w:rsid w:val="00B218E0"/>
    <w:rsid w:val="00D0375F"/>
    <w:rsid w:val="00D91D72"/>
    <w:rsid w:val="00DC5BC4"/>
    <w:rsid w:val="00E20DCD"/>
    <w:rsid w:val="00E24DE3"/>
    <w:rsid w:val="00E2686F"/>
    <w:rsid w:val="00E673B6"/>
    <w:rsid w:val="00EA4799"/>
    <w:rsid w:val="00EE4C7E"/>
    <w:rsid w:val="00F06483"/>
    <w:rsid w:val="00F44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67DE7"/>
  <w15:chartTrackingRefBased/>
  <w15:docId w15:val="{77F0C913-0E38-4CE8-8666-AA1DCE606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UTSW"/>
    <w:rsid w:val="009C37F7"/>
    <w:pPr>
      <w:spacing w:after="160" w:line="259" w:lineRule="auto"/>
    </w:pPr>
    <w:rPr>
      <w:rFonts w:ascii="Arial" w:eastAsiaTheme="minorEastAsia" w:hAnsi="Arial"/>
      <w:color w:val="000000" w:themeColor="text1"/>
      <w:sz w:val="22"/>
      <w:szCs w:val="22"/>
    </w:rPr>
  </w:style>
  <w:style w:type="paragraph" w:styleId="Heading2">
    <w:name w:val="heading 2"/>
    <w:aliases w:val="Heading 2 - UTSW Proposal"/>
    <w:basedOn w:val="Normal"/>
    <w:next w:val="Normal"/>
    <w:link w:val="Heading2Char"/>
    <w:autoRedefine/>
    <w:uiPriority w:val="9"/>
    <w:unhideWhenUsed/>
    <w:qFormat/>
    <w:rsid w:val="009C37F7"/>
    <w:pPr>
      <w:keepNext/>
      <w:keepLines/>
      <w:pBdr>
        <w:bottom w:val="single" w:sz="4" w:space="3" w:color="FFC000" w:themeColor="accent4"/>
      </w:pBdr>
      <w:spacing w:after="0" w:line="240" w:lineRule="auto"/>
      <w:outlineLvl w:val="1"/>
    </w:pPr>
    <w:rPr>
      <w:rFonts w:ascii="Calibri" w:eastAsiaTheme="majorEastAsia" w:hAnsi="Calibri" w:cs="Calibri"/>
      <w:caps/>
      <w:color w:val="auto"/>
      <w:spacing w:val="1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F9C"/>
    <w:pPr>
      <w:tabs>
        <w:tab w:val="center" w:pos="4680"/>
        <w:tab w:val="right" w:pos="9360"/>
      </w:tabs>
    </w:pPr>
  </w:style>
  <w:style w:type="character" w:customStyle="1" w:styleId="HeaderChar">
    <w:name w:val="Header Char"/>
    <w:basedOn w:val="DefaultParagraphFont"/>
    <w:link w:val="Header"/>
    <w:uiPriority w:val="99"/>
    <w:rsid w:val="00085F9C"/>
  </w:style>
  <w:style w:type="paragraph" w:styleId="Footer">
    <w:name w:val="footer"/>
    <w:basedOn w:val="Normal"/>
    <w:link w:val="FooterChar"/>
    <w:uiPriority w:val="99"/>
    <w:unhideWhenUsed/>
    <w:rsid w:val="00085F9C"/>
    <w:pPr>
      <w:tabs>
        <w:tab w:val="center" w:pos="4680"/>
        <w:tab w:val="right" w:pos="9360"/>
      </w:tabs>
    </w:pPr>
  </w:style>
  <w:style w:type="character" w:customStyle="1" w:styleId="FooterChar">
    <w:name w:val="Footer Char"/>
    <w:basedOn w:val="DefaultParagraphFont"/>
    <w:link w:val="Footer"/>
    <w:uiPriority w:val="99"/>
    <w:rsid w:val="00085F9C"/>
  </w:style>
  <w:style w:type="paragraph" w:customStyle="1" w:styleId="BasicParagraph">
    <w:name w:val="[Basic Paragraph]"/>
    <w:basedOn w:val="Normal"/>
    <w:uiPriority w:val="99"/>
    <w:rsid w:val="00085F9C"/>
    <w:pPr>
      <w:autoSpaceDE w:val="0"/>
      <w:autoSpaceDN w:val="0"/>
      <w:adjustRightInd w:val="0"/>
      <w:spacing w:line="288" w:lineRule="auto"/>
      <w:textAlignment w:val="center"/>
    </w:pPr>
    <w:rPr>
      <w:rFonts w:ascii="Minion Pro" w:hAnsi="Minion Pro" w:cs="Minion Pro"/>
      <w:color w:val="000000"/>
    </w:rPr>
  </w:style>
  <w:style w:type="character" w:customStyle="1" w:styleId="Heading2Char">
    <w:name w:val="Heading 2 Char"/>
    <w:aliases w:val="Heading 2 - UTSW Proposal Char"/>
    <w:basedOn w:val="DefaultParagraphFont"/>
    <w:link w:val="Heading2"/>
    <w:uiPriority w:val="9"/>
    <w:rsid w:val="009C37F7"/>
    <w:rPr>
      <w:rFonts w:ascii="Calibri" w:eastAsiaTheme="majorEastAsia" w:hAnsi="Calibri" w:cs="Calibri"/>
      <w:caps/>
      <w:spacing w:val="10"/>
      <w:sz w:val="28"/>
      <w:szCs w:val="28"/>
    </w:rPr>
  </w:style>
  <w:style w:type="paragraph" w:customStyle="1" w:styleId="Default">
    <w:name w:val="Default"/>
    <w:rsid w:val="009C37F7"/>
    <w:pPr>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9C37F7"/>
    <w:rPr>
      <w:color w:val="0563C1" w:themeColor="hyperlink"/>
      <w:u w:val="single"/>
    </w:rPr>
  </w:style>
  <w:style w:type="character" w:customStyle="1" w:styleId="UnresolvedMention1">
    <w:name w:val="Unresolved Mention1"/>
    <w:basedOn w:val="DefaultParagraphFont"/>
    <w:uiPriority w:val="99"/>
    <w:semiHidden/>
    <w:unhideWhenUsed/>
    <w:rsid w:val="009C37F7"/>
    <w:rPr>
      <w:color w:val="605E5C"/>
      <w:shd w:val="clear" w:color="auto" w:fill="E1DFDD"/>
    </w:rPr>
  </w:style>
  <w:style w:type="paragraph" w:styleId="BalloonText">
    <w:name w:val="Balloon Text"/>
    <w:basedOn w:val="Normal"/>
    <w:link w:val="BalloonTextChar"/>
    <w:uiPriority w:val="99"/>
    <w:semiHidden/>
    <w:unhideWhenUsed/>
    <w:rsid w:val="00685A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A94"/>
    <w:rPr>
      <w:rFonts w:ascii="Segoe UI" w:eastAsiaTheme="minorEastAsia" w:hAnsi="Segoe UI" w:cs="Segoe UI"/>
      <w:color w:val="000000" w:themeColor="text1"/>
      <w:sz w:val="18"/>
      <w:szCs w:val="18"/>
    </w:rPr>
  </w:style>
  <w:style w:type="character" w:styleId="CommentReference">
    <w:name w:val="annotation reference"/>
    <w:basedOn w:val="DefaultParagraphFont"/>
    <w:uiPriority w:val="99"/>
    <w:semiHidden/>
    <w:unhideWhenUsed/>
    <w:rsid w:val="000278AC"/>
    <w:rPr>
      <w:sz w:val="16"/>
      <w:szCs w:val="16"/>
    </w:rPr>
  </w:style>
  <w:style w:type="paragraph" w:styleId="CommentText">
    <w:name w:val="annotation text"/>
    <w:basedOn w:val="Normal"/>
    <w:link w:val="CommentTextChar"/>
    <w:uiPriority w:val="99"/>
    <w:semiHidden/>
    <w:unhideWhenUsed/>
    <w:rsid w:val="000278AC"/>
    <w:pPr>
      <w:spacing w:line="240" w:lineRule="auto"/>
    </w:pPr>
    <w:rPr>
      <w:sz w:val="20"/>
      <w:szCs w:val="20"/>
    </w:rPr>
  </w:style>
  <w:style w:type="character" w:customStyle="1" w:styleId="CommentTextChar">
    <w:name w:val="Comment Text Char"/>
    <w:basedOn w:val="DefaultParagraphFont"/>
    <w:link w:val="CommentText"/>
    <w:uiPriority w:val="99"/>
    <w:semiHidden/>
    <w:rsid w:val="000278AC"/>
    <w:rPr>
      <w:rFonts w:ascii="Arial" w:eastAsiaTheme="minorEastAsia"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278AC"/>
    <w:rPr>
      <w:b/>
      <w:bCs/>
    </w:rPr>
  </w:style>
  <w:style w:type="character" w:customStyle="1" w:styleId="CommentSubjectChar">
    <w:name w:val="Comment Subject Char"/>
    <w:basedOn w:val="CommentTextChar"/>
    <w:link w:val="CommentSubject"/>
    <w:uiPriority w:val="99"/>
    <w:semiHidden/>
    <w:rsid w:val="000278AC"/>
    <w:rPr>
      <w:rFonts w:ascii="Arial" w:eastAsiaTheme="minorEastAsia" w:hAnsi="Arial"/>
      <w:b/>
      <w:bCs/>
      <w:color w:val="000000" w:themeColor="text1"/>
      <w:sz w:val="20"/>
      <w:szCs w:val="20"/>
    </w:rPr>
  </w:style>
  <w:style w:type="character" w:styleId="UnresolvedMention">
    <w:name w:val="Unresolved Mention"/>
    <w:basedOn w:val="DefaultParagraphFont"/>
    <w:uiPriority w:val="99"/>
    <w:semiHidden/>
    <w:unhideWhenUsed/>
    <w:rsid w:val="003C25D7"/>
    <w:rPr>
      <w:color w:val="605E5C"/>
      <w:shd w:val="clear" w:color="auto" w:fill="E1DFDD"/>
    </w:rPr>
  </w:style>
  <w:style w:type="character" w:customStyle="1" w:styleId="apple-converted-space">
    <w:name w:val="apple-converted-space"/>
    <w:basedOn w:val="DefaultParagraphFont"/>
    <w:rsid w:val="00E24DE3"/>
  </w:style>
  <w:style w:type="character" w:styleId="FollowedHyperlink">
    <w:name w:val="FollowedHyperlink"/>
    <w:basedOn w:val="DefaultParagraphFont"/>
    <w:uiPriority w:val="99"/>
    <w:semiHidden/>
    <w:unhideWhenUsed/>
    <w:rsid w:val="00E24D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33853">
      <w:bodyDiv w:val="1"/>
      <w:marLeft w:val="0"/>
      <w:marRight w:val="0"/>
      <w:marTop w:val="0"/>
      <w:marBottom w:val="0"/>
      <w:divBdr>
        <w:top w:val="none" w:sz="0" w:space="0" w:color="auto"/>
        <w:left w:val="none" w:sz="0" w:space="0" w:color="auto"/>
        <w:bottom w:val="none" w:sz="0" w:space="0" w:color="auto"/>
        <w:right w:val="none" w:sz="0" w:space="0" w:color="auto"/>
      </w:divBdr>
    </w:div>
    <w:div w:id="386033241">
      <w:bodyDiv w:val="1"/>
      <w:marLeft w:val="0"/>
      <w:marRight w:val="0"/>
      <w:marTop w:val="0"/>
      <w:marBottom w:val="0"/>
      <w:divBdr>
        <w:top w:val="none" w:sz="0" w:space="0" w:color="auto"/>
        <w:left w:val="none" w:sz="0" w:space="0" w:color="auto"/>
        <w:bottom w:val="none" w:sz="0" w:space="0" w:color="auto"/>
        <w:right w:val="none" w:sz="0" w:space="0" w:color="auto"/>
      </w:divBdr>
      <w:divsChild>
        <w:div w:id="2066831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14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1383">
      <w:bodyDiv w:val="1"/>
      <w:marLeft w:val="0"/>
      <w:marRight w:val="0"/>
      <w:marTop w:val="0"/>
      <w:marBottom w:val="0"/>
      <w:divBdr>
        <w:top w:val="none" w:sz="0" w:space="0" w:color="auto"/>
        <w:left w:val="none" w:sz="0" w:space="0" w:color="auto"/>
        <w:bottom w:val="none" w:sz="0" w:space="0" w:color="auto"/>
        <w:right w:val="none" w:sz="0" w:space="0" w:color="auto"/>
      </w:divBdr>
      <w:divsChild>
        <w:div w:id="1772771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26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3600">
      <w:bodyDiv w:val="1"/>
      <w:marLeft w:val="0"/>
      <w:marRight w:val="0"/>
      <w:marTop w:val="0"/>
      <w:marBottom w:val="0"/>
      <w:divBdr>
        <w:top w:val="none" w:sz="0" w:space="0" w:color="auto"/>
        <w:left w:val="none" w:sz="0" w:space="0" w:color="auto"/>
        <w:bottom w:val="none" w:sz="0" w:space="0" w:color="auto"/>
        <w:right w:val="none" w:sz="0" w:space="0" w:color="auto"/>
      </w:divBdr>
    </w:div>
    <w:div w:id="895508694">
      <w:bodyDiv w:val="1"/>
      <w:marLeft w:val="0"/>
      <w:marRight w:val="0"/>
      <w:marTop w:val="0"/>
      <w:marBottom w:val="0"/>
      <w:divBdr>
        <w:top w:val="none" w:sz="0" w:space="0" w:color="auto"/>
        <w:left w:val="none" w:sz="0" w:space="0" w:color="auto"/>
        <w:bottom w:val="none" w:sz="0" w:space="0" w:color="auto"/>
        <w:right w:val="none" w:sz="0" w:space="0" w:color="auto"/>
      </w:divBdr>
      <w:divsChild>
        <w:div w:id="1429421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1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182">
      <w:bodyDiv w:val="1"/>
      <w:marLeft w:val="0"/>
      <w:marRight w:val="0"/>
      <w:marTop w:val="0"/>
      <w:marBottom w:val="0"/>
      <w:divBdr>
        <w:top w:val="none" w:sz="0" w:space="0" w:color="auto"/>
        <w:left w:val="none" w:sz="0" w:space="0" w:color="auto"/>
        <w:bottom w:val="none" w:sz="0" w:space="0" w:color="auto"/>
        <w:right w:val="none" w:sz="0" w:space="0" w:color="auto"/>
      </w:divBdr>
      <w:divsChild>
        <w:div w:id="302083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6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31121">
      <w:bodyDiv w:val="1"/>
      <w:marLeft w:val="0"/>
      <w:marRight w:val="0"/>
      <w:marTop w:val="0"/>
      <w:marBottom w:val="0"/>
      <w:divBdr>
        <w:top w:val="none" w:sz="0" w:space="0" w:color="auto"/>
        <w:left w:val="none" w:sz="0" w:space="0" w:color="auto"/>
        <w:bottom w:val="none" w:sz="0" w:space="0" w:color="auto"/>
        <w:right w:val="none" w:sz="0" w:space="0" w:color="auto"/>
      </w:divBdr>
    </w:div>
    <w:div w:id="1848009704">
      <w:bodyDiv w:val="1"/>
      <w:marLeft w:val="0"/>
      <w:marRight w:val="0"/>
      <w:marTop w:val="0"/>
      <w:marBottom w:val="0"/>
      <w:divBdr>
        <w:top w:val="none" w:sz="0" w:space="0" w:color="auto"/>
        <w:left w:val="none" w:sz="0" w:space="0" w:color="auto"/>
        <w:bottom w:val="none" w:sz="0" w:space="0" w:color="auto"/>
        <w:right w:val="none" w:sz="0" w:space="0" w:color="auto"/>
      </w:divBdr>
    </w:div>
    <w:div w:id="195894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tswmed.org/covidwor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vidsmu.sjc1.qualtrics.com/jfe/form/SV_3edSO7uhErgMKY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u.edu/Coronavirus/Contact-Trac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mu.edu/BusinessFinance/HR/BenefitsAndWellness/Coronavirus/welcome-bac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hyperlink" Target="https://utswmed.org/covidwork/" TargetMode="External"/><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N:\Seroprevalence%20Study\Employer%20Engagement\Employer%20toolkit\Template%20-%20DFW_C19_PrevStudy4_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DCE78-0F1D-411D-88C4-D3AFCE4D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N:\Seroprevalence Study\Employer Engagement\Employer toolkit\Template - DFW_C19_PrevStudy4_v2.dotx</Template>
  <TotalTime>3</TotalTime>
  <Pages>3</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McCommas, Gina</dc:creator>
  <cp:keywords/>
  <dc:description/>
  <cp:lastModifiedBy>Dianne</cp:lastModifiedBy>
  <cp:revision>3</cp:revision>
  <dcterms:created xsi:type="dcterms:W3CDTF">2020-11-24T01:00:00Z</dcterms:created>
  <dcterms:modified xsi:type="dcterms:W3CDTF">2020-11-24T01:02:00Z</dcterms:modified>
</cp:coreProperties>
</file>